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715A" w14:textId="77777777" w:rsidR="00047E63" w:rsidRPr="00283428" w:rsidRDefault="00047E63" w:rsidP="00047E63">
      <w:pPr>
        <w:rPr>
          <w:rFonts w:cs="Arial"/>
        </w:rPr>
      </w:pPr>
    </w:p>
    <w:p w14:paraId="572B45C9" w14:textId="77777777" w:rsidR="00047E63" w:rsidRPr="00283428" w:rsidRDefault="00047E63" w:rsidP="00047E63">
      <w:pPr>
        <w:rPr>
          <w:rFonts w:cs="Arial"/>
        </w:rPr>
      </w:pPr>
    </w:p>
    <w:sdt>
      <w:sdtPr>
        <w:rPr>
          <w:rFonts w:cs="Arial"/>
        </w:rPr>
        <w:alias w:val="Titel beleidsvoorstel"/>
        <w:tag w:val="Titel beleidsvoorstel"/>
        <w:id w:val="18906862"/>
        <w:placeholder>
          <w:docPart w:val="3FBCA1534C4244A592037C029079B33A"/>
        </w:placeholder>
      </w:sdtPr>
      <w:sdtEndPr>
        <w:rPr>
          <w:sz w:val="40"/>
          <w:szCs w:val="40"/>
        </w:rPr>
      </w:sdtEndPr>
      <w:sdtContent>
        <w:p w14:paraId="19B0CBE3" w14:textId="77777777" w:rsidR="00047E63" w:rsidRPr="00865737" w:rsidRDefault="00047E63" w:rsidP="00047E63">
          <w:pPr>
            <w:pStyle w:val="HVA-Heading"/>
            <w:rPr>
              <w:rFonts w:cs="Arial"/>
              <w:b w:val="0"/>
              <w:bCs/>
            </w:rPr>
          </w:pPr>
          <w:r w:rsidRPr="00865737">
            <w:rPr>
              <w:rFonts w:cs="Arial"/>
              <w:b w:val="0"/>
              <w:bCs/>
            </w:rPr>
            <w:t>Aan de slag met Brightspace</w:t>
          </w:r>
        </w:p>
        <w:p w14:paraId="684A8544" w14:textId="76FF2D06" w:rsidR="00047E63" w:rsidRPr="00865737" w:rsidRDefault="00047E63" w:rsidP="00047E63">
          <w:pPr>
            <w:pStyle w:val="HVA-Heading"/>
            <w:rPr>
              <w:rFonts w:cs="Arial"/>
              <w:b w:val="0"/>
              <w:bCs/>
            </w:rPr>
          </w:pPr>
          <w:proofErr w:type="gramStart"/>
          <w:r w:rsidRPr="00865737">
            <w:rPr>
              <w:rFonts w:cs="Arial"/>
              <w:b w:val="0"/>
              <w:bCs/>
            </w:rPr>
            <w:t>ePortfolio</w:t>
          </w:r>
          <w:proofErr w:type="gramEnd"/>
        </w:p>
        <w:p w14:paraId="699DB12E" w14:textId="77777777" w:rsidR="00047E63" w:rsidRPr="00865737" w:rsidRDefault="00047E63" w:rsidP="00047E63">
          <w:pPr>
            <w:pStyle w:val="HVA-Heading"/>
            <w:numPr>
              <w:ilvl w:val="0"/>
              <w:numId w:val="13"/>
            </w:numPr>
            <w:ind w:left="426"/>
            <w:rPr>
              <w:rFonts w:cs="Arial"/>
              <w:b w:val="0"/>
              <w:bCs/>
              <w:sz w:val="40"/>
              <w:szCs w:val="40"/>
            </w:rPr>
          </w:pPr>
          <w:r w:rsidRPr="00865737">
            <w:rPr>
              <w:rFonts w:cs="Arial"/>
              <w:b w:val="0"/>
              <w:bCs/>
              <w:sz w:val="40"/>
              <w:szCs w:val="40"/>
            </w:rPr>
            <w:t>Van visie naar toepassing</w:t>
          </w:r>
        </w:p>
        <w:p w14:paraId="2E6E134B" w14:textId="4C7D0F80" w:rsidR="00047E63" w:rsidRPr="00047E63" w:rsidRDefault="00047E63" w:rsidP="00047E63">
          <w:pPr>
            <w:pStyle w:val="HVA-Heading"/>
            <w:numPr>
              <w:ilvl w:val="0"/>
              <w:numId w:val="13"/>
            </w:numPr>
            <w:ind w:left="426"/>
            <w:rPr>
              <w:rFonts w:cs="Arial"/>
              <w:sz w:val="40"/>
              <w:szCs w:val="40"/>
            </w:rPr>
          </w:pPr>
          <w:proofErr w:type="spellStart"/>
          <w:r w:rsidRPr="00865737">
            <w:rPr>
              <w:rFonts w:cs="Arial"/>
              <w:b w:val="0"/>
              <w:bCs/>
              <w:sz w:val="40"/>
              <w:szCs w:val="40"/>
            </w:rPr>
            <w:t>Lessons</w:t>
          </w:r>
          <w:proofErr w:type="spellEnd"/>
          <w:r w:rsidRPr="00865737">
            <w:rPr>
              <w:rFonts w:cs="Arial"/>
              <w:b w:val="0"/>
              <w:bCs/>
              <w:sz w:val="40"/>
              <w:szCs w:val="40"/>
            </w:rPr>
            <w:t xml:space="preserve"> </w:t>
          </w:r>
          <w:proofErr w:type="spellStart"/>
          <w:r w:rsidRPr="00865737">
            <w:rPr>
              <w:rFonts w:cs="Arial"/>
              <w:b w:val="0"/>
              <w:bCs/>
              <w:sz w:val="40"/>
              <w:szCs w:val="40"/>
            </w:rPr>
            <w:t>learned</w:t>
          </w:r>
          <w:proofErr w:type="spellEnd"/>
          <w:r w:rsidRPr="00865737">
            <w:rPr>
              <w:rFonts w:cs="Arial"/>
              <w:b w:val="0"/>
              <w:bCs/>
              <w:sz w:val="40"/>
              <w:szCs w:val="40"/>
            </w:rPr>
            <w:t xml:space="preserve"> bij opleidingen HvA</w:t>
          </w:r>
        </w:p>
      </w:sdtContent>
    </w:sdt>
    <w:p w14:paraId="4FE6EEB9" w14:textId="77777777" w:rsidR="00047E63" w:rsidRPr="00283428" w:rsidRDefault="00047E63" w:rsidP="00047E63">
      <w:pPr>
        <w:widowControl w:val="0"/>
        <w:autoSpaceDE w:val="0"/>
        <w:autoSpaceDN w:val="0"/>
        <w:adjustRightInd w:val="0"/>
        <w:spacing w:line="280" w:lineRule="auto"/>
        <w:textAlignment w:val="center"/>
        <w:rPr>
          <w:rFonts w:cs="Arial"/>
          <w:b/>
          <w:sz w:val="22"/>
        </w:rPr>
      </w:pPr>
    </w:p>
    <w:p w14:paraId="69611E2C" w14:textId="77777777" w:rsidR="00047E63" w:rsidRPr="00283428" w:rsidRDefault="00047E63" w:rsidP="00047E63">
      <w:pPr>
        <w:widowControl w:val="0"/>
        <w:autoSpaceDE w:val="0"/>
        <w:autoSpaceDN w:val="0"/>
        <w:adjustRightInd w:val="0"/>
        <w:spacing w:line="280" w:lineRule="auto"/>
        <w:textAlignment w:val="center"/>
        <w:rPr>
          <w:rFonts w:cs="Arial"/>
          <w:b/>
          <w:sz w:val="22"/>
        </w:rPr>
      </w:pPr>
    </w:p>
    <w:p w14:paraId="4DCF7E90" w14:textId="77777777" w:rsidR="00047E63" w:rsidRPr="00865737" w:rsidRDefault="00047E63" w:rsidP="00047E63">
      <w:pPr>
        <w:widowControl w:val="0"/>
        <w:autoSpaceDE w:val="0"/>
        <w:autoSpaceDN w:val="0"/>
        <w:adjustRightInd w:val="0"/>
        <w:spacing w:line="280" w:lineRule="auto"/>
        <w:textAlignment w:val="center"/>
        <w:rPr>
          <w:rFonts w:cs="Arial"/>
          <w:bCs/>
          <w:sz w:val="22"/>
        </w:rPr>
      </w:pPr>
    </w:p>
    <w:sdt>
      <w:sdtPr>
        <w:rPr>
          <w:rFonts w:cs="Arial"/>
          <w:bCs/>
          <w:szCs w:val="20"/>
        </w:rPr>
        <w:alias w:val="Auteur"/>
        <w:tag w:val="Auteur"/>
        <w:id w:val="18906864"/>
        <w:placeholder>
          <w:docPart w:val="3FBCA1534C4244A592037C029079B33A"/>
        </w:placeholder>
      </w:sdtPr>
      <w:sdtContent>
        <w:p w14:paraId="2C372877" w14:textId="0260052E" w:rsidR="00047E63" w:rsidRPr="00865737" w:rsidRDefault="00047E63" w:rsidP="00047E63">
          <w:pPr>
            <w:widowControl w:val="0"/>
            <w:autoSpaceDE w:val="0"/>
            <w:autoSpaceDN w:val="0"/>
            <w:adjustRightInd w:val="0"/>
            <w:spacing w:line="280" w:lineRule="auto"/>
            <w:textAlignment w:val="center"/>
            <w:rPr>
              <w:rFonts w:cs="Arial"/>
              <w:bCs/>
              <w:szCs w:val="20"/>
            </w:rPr>
          </w:pPr>
          <w:r w:rsidRPr="00865737">
            <w:rPr>
              <w:rFonts w:cs="Arial"/>
              <w:bCs/>
              <w:szCs w:val="20"/>
            </w:rPr>
            <w:t>Door: Robbie Nijsse (Fundatis); Pieter Wolf (Fundatis); Thys de Haan (Brightspace projectteam)</w:t>
          </w:r>
        </w:p>
      </w:sdtContent>
    </w:sdt>
    <w:p w14:paraId="5B182203" w14:textId="77777777" w:rsidR="00047E63" w:rsidRPr="00865737" w:rsidRDefault="00047E63" w:rsidP="00047E63">
      <w:pPr>
        <w:widowControl w:val="0"/>
        <w:autoSpaceDE w:val="0"/>
        <w:autoSpaceDN w:val="0"/>
        <w:adjustRightInd w:val="0"/>
        <w:spacing w:line="280" w:lineRule="auto"/>
        <w:textAlignment w:val="center"/>
        <w:rPr>
          <w:rFonts w:cs="Arial"/>
          <w:bCs/>
          <w:szCs w:val="20"/>
        </w:rPr>
      </w:pPr>
    </w:p>
    <w:sdt>
      <w:sdtPr>
        <w:rPr>
          <w:rFonts w:cs="Arial"/>
          <w:bCs/>
          <w:szCs w:val="20"/>
        </w:rPr>
        <w:alias w:val="Stafafdeling/dienst/domein"/>
        <w:tag w:val="Stafafdeling/dienst/domein"/>
        <w:id w:val="18906865"/>
        <w:placeholder>
          <w:docPart w:val="3FBCA1534C4244A592037C029079B33A"/>
        </w:placeholder>
      </w:sdtPr>
      <w:sdtContent>
        <w:p w14:paraId="47DDC38D" w14:textId="70435D20" w:rsidR="00047E63" w:rsidRPr="00865737" w:rsidRDefault="00047E63" w:rsidP="00047E63">
          <w:pPr>
            <w:widowControl w:val="0"/>
            <w:autoSpaceDE w:val="0"/>
            <w:autoSpaceDN w:val="0"/>
            <w:adjustRightInd w:val="0"/>
            <w:spacing w:line="280" w:lineRule="auto"/>
            <w:textAlignment w:val="center"/>
            <w:rPr>
              <w:rFonts w:cs="Arial"/>
              <w:bCs/>
              <w:szCs w:val="20"/>
            </w:rPr>
          </w:pPr>
          <w:r w:rsidRPr="00865737">
            <w:rPr>
              <w:rFonts w:cs="Arial"/>
              <w:bCs/>
              <w:szCs w:val="20"/>
            </w:rPr>
            <w:t>DLO-programma</w:t>
          </w:r>
        </w:p>
      </w:sdtContent>
    </w:sdt>
    <w:p w14:paraId="21A3D8BC" w14:textId="77777777" w:rsidR="00047E63" w:rsidRPr="00865737" w:rsidRDefault="00047E63" w:rsidP="00047E63">
      <w:pPr>
        <w:rPr>
          <w:rFonts w:cs="Arial"/>
          <w:bCs/>
          <w:szCs w:val="20"/>
        </w:rPr>
      </w:pPr>
    </w:p>
    <w:sdt>
      <w:sdtPr>
        <w:rPr>
          <w:rFonts w:cs="Arial"/>
          <w:bCs/>
          <w:szCs w:val="20"/>
        </w:rPr>
        <w:alias w:val="Versie"/>
        <w:tag w:val="Versie"/>
        <w:id w:val="18906866"/>
        <w:placeholder>
          <w:docPart w:val="3FBCA1534C4244A592037C029079B33A"/>
        </w:placeholder>
      </w:sdtPr>
      <w:sdtContent>
        <w:p w14:paraId="25BE55FA" w14:textId="58412C4E" w:rsidR="00047E63" w:rsidRPr="00865737" w:rsidRDefault="00047E63" w:rsidP="00047E63">
          <w:pPr>
            <w:widowControl w:val="0"/>
            <w:autoSpaceDE w:val="0"/>
            <w:autoSpaceDN w:val="0"/>
            <w:adjustRightInd w:val="0"/>
            <w:spacing w:line="280" w:lineRule="auto"/>
            <w:textAlignment w:val="center"/>
            <w:rPr>
              <w:rFonts w:cs="Arial"/>
              <w:bCs/>
              <w:szCs w:val="20"/>
            </w:rPr>
          </w:pPr>
          <w:r w:rsidRPr="00865737">
            <w:rPr>
              <w:rFonts w:cs="Arial"/>
              <w:bCs/>
              <w:szCs w:val="20"/>
            </w:rPr>
            <w:t>Versie: 0.9</w:t>
          </w:r>
        </w:p>
      </w:sdtContent>
    </w:sdt>
    <w:p w14:paraId="11F51BB5" w14:textId="77777777" w:rsidR="00047E63" w:rsidRPr="00FF1A5A" w:rsidRDefault="00047E63" w:rsidP="00047E63">
      <w:pPr>
        <w:rPr>
          <w:rFonts w:cs="Arial"/>
          <w:szCs w:val="20"/>
        </w:rPr>
      </w:pPr>
    </w:p>
    <w:p w14:paraId="0334B7F6" w14:textId="77777777" w:rsidR="00047E63" w:rsidRPr="00FF1A5A" w:rsidRDefault="00047E63" w:rsidP="00047E63">
      <w:pPr>
        <w:rPr>
          <w:rFonts w:cs="Arial"/>
          <w:szCs w:val="20"/>
        </w:rPr>
      </w:pPr>
    </w:p>
    <w:p w14:paraId="18821D9B" w14:textId="77777777" w:rsidR="00047E63" w:rsidRPr="00FF1A5A" w:rsidRDefault="00047E63" w:rsidP="00047E63">
      <w:pPr>
        <w:rPr>
          <w:rFonts w:cs="Arial"/>
          <w:szCs w:val="20"/>
        </w:rPr>
      </w:pPr>
    </w:p>
    <w:p w14:paraId="52B6707E" w14:textId="77777777" w:rsidR="00047E63" w:rsidRPr="00FF1A5A" w:rsidRDefault="00047E63" w:rsidP="00047E63">
      <w:pPr>
        <w:rPr>
          <w:rFonts w:cs="Arial"/>
          <w:szCs w:val="20"/>
        </w:rPr>
      </w:pPr>
    </w:p>
    <w:sdt>
      <w:sdtPr>
        <w:rPr>
          <w:rFonts w:cs="Arial"/>
          <w:bCs/>
          <w:szCs w:val="20"/>
        </w:rPr>
        <w:alias w:val="Datum"/>
        <w:tag w:val="Datum"/>
        <w:id w:val="18906867"/>
        <w:placeholder>
          <w:docPart w:val="EAD9BDF945CF4171BD7864652B53AE64"/>
        </w:placeholder>
        <w:date w:fullDate="2019-09-26T00:00:00Z">
          <w:dateFormat w:val="d MMMM yyyy"/>
          <w:lid w:val="nl-NL"/>
          <w:storeMappedDataAs w:val="dateTime"/>
          <w:calendar w:val="gregorian"/>
        </w:date>
      </w:sdtPr>
      <w:sdtContent>
        <w:p w14:paraId="3C06708F" w14:textId="12DC37F1" w:rsidR="00047E63" w:rsidRPr="00FF1A5A" w:rsidRDefault="00AD34B1" w:rsidP="00047E63">
          <w:pPr>
            <w:rPr>
              <w:rFonts w:cs="Arial"/>
              <w:b/>
              <w:szCs w:val="20"/>
            </w:rPr>
          </w:pPr>
          <w:r>
            <w:rPr>
              <w:rFonts w:cs="Arial"/>
              <w:bCs/>
              <w:szCs w:val="20"/>
            </w:rPr>
            <w:t>26</w:t>
          </w:r>
          <w:r w:rsidR="00865737">
            <w:rPr>
              <w:rFonts w:cs="Arial"/>
              <w:bCs/>
              <w:szCs w:val="20"/>
            </w:rPr>
            <w:t xml:space="preserve"> september 2019</w:t>
          </w:r>
        </w:p>
      </w:sdtContent>
    </w:sdt>
    <w:p w14:paraId="5E18EF2C" w14:textId="77777777" w:rsidR="00047E63" w:rsidRPr="00FF1A5A" w:rsidRDefault="00047E63" w:rsidP="00047E63">
      <w:pPr>
        <w:rPr>
          <w:rFonts w:cs="Arial"/>
          <w:szCs w:val="20"/>
        </w:rPr>
      </w:pPr>
    </w:p>
    <w:p w14:paraId="7D9C40EC" w14:textId="77777777" w:rsidR="00047E63" w:rsidRPr="00FF1A5A" w:rsidRDefault="00047E63" w:rsidP="00047E63">
      <w:pPr>
        <w:rPr>
          <w:rFonts w:cs="Arial"/>
          <w:szCs w:val="20"/>
        </w:rPr>
      </w:pPr>
    </w:p>
    <w:p w14:paraId="6E73AB0C" w14:textId="77777777" w:rsidR="00047E63" w:rsidRPr="00FF1A5A" w:rsidRDefault="00047E63" w:rsidP="00047E63">
      <w:pPr>
        <w:rPr>
          <w:rFonts w:cs="Arial"/>
          <w:szCs w:val="20"/>
        </w:rPr>
      </w:pPr>
    </w:p>
    <w:p w14:paraId="6675DB60" w14:textId="77777777" w:rsidR="00047E63" w:rsidRPr="00FF1A5A" w:rsidRDefault="00047E63" w:rsidP="00047E63">
      <w:pPr>
        <w:rPr>
          <w:rFonts w:cs="Arial"/>
          <w:szCs w:val="20"/>
        </w:rPr>
      </w:pPr>
    </w:p>
    <w:p w14:paraId="526DE0FE" w14:textId="77777777" w:rsidR="00047E63" w:rsidRPr="00FF1A5A" w:rsidRDefault="00047E63" w:rsidP="00047E63">
      <w:pPr>
        <w:rPr>
          <w:rFonts w:cs="Arial"/>
          <w:szCs w:val="20"/>
        </w:rPr>
      </w:pPr>
    </w:p>
    <w:p w14:paraId="5C5D586C" w14:textId="77777777" w:rsidR="00047E63" w:rsidRPr="00FF1A5A" w:rsidRDefault="00047E63" w:rsidP="00047E63">
      <w:pPr>
        <w:rPr>
          <w:rFonts w:cs="Arial"/>
          <w:szCs w:val="20"/>
        </w:rPr>
      </w:pPr>
    </w:p>
    <w:p w14:paraId="04161382" w14:textId="77777777" w:rsidR="00047E63" w:rsidRPr="00FF1A5A" w:rsidRDefault="00047E63" w:rsidP="00047E63">
      <w:pPr>
        <w:rPr>
          <w:rFonts w:cs="Arial"/>
          <w:szCs w:val="20"/>
        </w:rPr>
      </w:pPr>
    </w:p>
    <w:p w14:paraId="5DF727C2" w14:textId="77777777" w:rsidR="00047E63" w:rsidRPr="00FF1A5A" w:rsidRDefault="00047E63" w:rsidP="00047E63">
      <w:pPr>
        <w:rPr>
          <w:rFonts w:cs="Arial"/>
          <w:szCs w:val="20"/>
        </w:rPr>
      </w:pPr>
    </w:p>
    <w:p w14:paraId="2A7231D2" w14:textId="77777777" w:rsidR="00047E63" w:rsidRDefault="00047E63" w:rsidP="00FA326A">
      <w:pPr>
        <w:rPr>
          <w:rFonts w:ascii="Arial" w:hAnsi="Arial" w:cs="Arial"/>
          <w:b/>
          <w:bCs/>
          <w:u w:val="single"/>
        </w:rPr>
      </w:pPr>
    </w:p>
    <w:sdt>
      <w:sdtPr>
        <w:rPr>
          <w:rFonts w:asciiTheme="minorHAnsi" w:eastAsiaTheme="minorHAnsi" w:hAnsiTheme="minorHAnsi" w:cstheme="minorBidi"/>
          <w:color w:val="auto"/>
          <w:sz w:val="21"/>
          <w:szCs w:val="21"/>
        </w:rPr>
        <w:id w:val="-910777818"/>
        <w:docPartObj>
          <w:docPartGallery w:val="Table of Contents"/>
          <w:docPartUnique/>
        </w:docPartObj>
      </w:sdtPr>
      <w:sdtEndPr>
        <w:rPr>
          <w:b/>
          <w:bCs/>
        </w:rPr>
      </w:sdtEndPr>
      <w:sdtContent>
        <w:p w14:paraId="33360A26" w14:textId="69B1CB91" w:rsidR="00EB1F84" w:rsidRDefault="00EB1F84">
          <w:pPr>
            <w:pStyle w:val="Kopvaninhoudsopgave"/>
          </w:pPr>
          <w:r>
            <w:t>Inhoudsopgave</w:t>
          </w:r>
        </w:p>
        <w:p w14:paraId="28F08B9D" w14:textId="0F5BCA91" w:rsidR="00865737" w:rsidRDefault="00EB1F84">
          <w:pPr>
            <w:pStyle w:val="Inhopg1"/>
            <w:tabs>
              <w:tab w:val="right" w:leader="dot" w:pos="9062"/>
            </w:tabs>
            <w:rPr>
              <w:rFonts w:eastAsiaTheme="minorEastAsia"/>
              <w:noProof/>
              <w:sz w:val="22"/>
              <w:szCs w:val="22"/>
              <w:lang w:eastAsia="nl-NL"/>
            </w:rPr>
          </w:pPr>
          <w:r>
            <w:fldChar w:fldCharType="begin"/>
          </w:r>
          <w:r>
            <w:instrText xml:space="preserve"> TOC \o "1-3" \h \z \u </w:instrText>
          </w:r>
          <w:r>
            <w:fldChar w:fldCharType="separate"/>
          </w:r>
          <w:hyperlink w:anchor="_Toc20409175" w:history="1">
            <w:r w:rsidR="00865737" w:rsidRPr="00AA1877">
              <w:rPr>
                <w:rStyle w:val="Hyperlink"/>
                <w:b/>
                <w:bCs/>
                <w:noProof/>
              </w:rPr>
              <w:t>Starten met Brightspace ePortfolio: van visie naar toepassing</w:t>
            </w:r>
            <w:r w:rsidR="00865737">
              <w:rPr>
                <w:noProof/>
                <w:webHidden/>
              </w:rPr>
              <w:tab/>
            </w:r>
            <w:r w:rsidR="00865737">
              <w:rPr>
                <w:noProof/>
                <w:webHidden/>
              </w:rPr>
              <w:fldChar w:fldCharType="begin"/>
            </w:r>
            <w:r w:rsidR="00865737">
              <w:rPr>
                <w:noProof/>
                <w:webHidden/>
              </w:rPr>
              <w:instrText xml:space="preserve"> PAGEREF _Toc20409175 \h </w:instrText>
            </w:r>
            <w:r w:rsidR="00865737">
              <w:rPr>
                <w:noProof/>
                <w:webHidden/>
              </w:rPr>
            </w:r>
            <w:r w:rsidR="00865737">
              <w:rPr>
                <w:noProof/>
                <w:webHidden/>
              </w:rPr>
              <w:fldChar w:fldCharType="separate"/>
            </w:r>
            <w:r w:rsidR="00865737">
              <w:rPr>
                <w:noProof/>
                <w:webHidden/>
              </w:rPr>
              <w:t>4</w:t>
            </w:r>
            <w:r w:rsidR="00865737">
              <w:rPr>
                <w:noProof/>
                <w:webHidden/>
              </w:rPr>
              <w:fldChar w:fldCharType="end"/>
            </w:r>
          </w:hyperlink>
        </w:p>
        <w:p w14:paraId="2F28C25B" w14:textId="2EB68D95" w:rsidR="00865737" w:rsidRDefault="00865737">
          <w:pPr>
            <w:pStyle w:val="Inhopg2"/>
            <w:tabs>
              <w:tab w:val="right" w:leader="dot" w:pos="9062"/>
            </w:tabs>
            <w:rPr>
              <w:rFonts w:eastAsiaTheme="minorEastAsia"/>
              <w:noProof/>
              <w:sz w:val="22"/>
              <w:szCs w:val="22"/>
              <w:lang w:eastAsia="nl-NL"/>
            </w:rPr>
          </w:pPr>
          <w:hyperlink w:anchor="_Toc20409176" w:history="1">
            <w:r w:rsidRPr="00AA1877">
              <w:rPr>
                <w:rStyle w:val="Hyperlink"/>
                <w:noProof/>
              </w:rPr>
              <w:t>Inleiding</w:t>
            </w:r>
            <w:r>
              <w:rPr>
                <w:noProof/>
                <w:webHidden/>
              </w:rPr>
              <w:tab/>
            </w:r>
            <w:r>
              <w:rPr>
                <w:noProof/>
                <w:webHidden/>
              </w:rPr>
              <w:fldChar w:fldCharType="begin"/>
            </w:r>
            <w:r>
              <w:rPr>
                <w:noProof/>
                <w:webHidden/>
              </w:rPr>
              <w:instrText xml:space="preserve"> PAGEREF _Toc20409176 \h </w:instrText>
            </w:r>
            <w:r>
              <w:rPr>
                <w:noProof/>
                <w:webHidden/>
              </w:rPr>
            </w:r>
            <w:r>
              <w:rPr>
                <w:noProof/>
                <w:webHidden/>
              </w:rPr>
              <w:fldChar w:fldCharType="separate"/>
            </w:r>
            <w:r>
              <w:rPr>
                <w:noProof/>
                <w:webHidden/>
              </w:rPr>
              <w:t>4</w:t>
            </w:r>
            <w:r>
              <w:rPr>
                <w:noProof/>
                <w:webHidden/>
              </w:rPr>
              <w:fldChar w:fldCharType="end"/>
            </w:r>
          </w:hyperlink>
        </w:p>
        <w:p w14:paraId="49B4D900" w14:textId="385876F3" w:rsidR="00865737" w:rsidRDefault="00865737">
          <w:pPr>
            <w:pStyle w:val="Inhopg2"/>
            <w:tabs>
              <w:tab w:val="right" w:leader="dot" w:pos="9062"/>
            </w:tabs>
            <w:rPr>
              <w:rFonts w:eastAsiaTheme="minorEastAsia"/>
              <w:noProof/>
              <w:sz w:val="22"/>
              <w:szCs w:val="22"/>
              <w:lang w:eastAsia="nl-NL"/>
            </w:rPr>
          </w:pPr>
          <w:hyperlink w:anchor="_Toc20409177" w:history="1">
            <w:r w:rsidRPr="00AA1877">
              <w:rPr>
                <w:rStyle w:val="Hyperlink"/>
                <w:noProof/>
              </w:rPr>
              <w:t>Beginnen met Brightspace ePortfolio</w:t>
            </w:r>
            <w:r>
              <w:rPr>
                <w:noProof/>
                <w:webHidden/>
              </w:rPr>
              <w:tab/>
            </w:r>
            <w:r>
              <w:rPr>
                <w:noProof/>
                <w:webHidden/>
              </w:rPr>
              <w:fldChar w:fldCharType="begin"/>
            </w:r>
            <w:r>
              <w:rPr>
                <w:noProof/>
                <w:webHidden/>
              </w:rPr>
              <w:instrText xml:space="preserve"> PAGEREF _Toc20409177 \h </w:instrText>
            </w:r>
            <w:r>
              <w:rPr>
                <w:noProof/>
                <w:webHidden/>
              </w:rPr>
            </w:r>
            <w:r>
              <w:rPr>
                <w:noProof/>
                <w:webHidden/>
              </w:rPr>
              <w:fldChar w:fldCharType="separate"/>
            </w:r>
            <w:r>
              <w:rPr>
                <w:noProof/>
                <w:webHidden/>
              </w:rPr>
              <w:t>4</w:t>
            </w:r>
            <w:r>
              <w:rPr>
                <w:noProof/>
                <w:webHidden/>
              </w:rPr>
              <w:fldChar w:fldCharType="end"/>
            </w:r>
          </w:hyperlink>
        </w:p>
        <w:p w14:paraId="39F5BAD4" w14:textId="6BB2571C" w:rsidR="00865737" w:rsidRDefault="00865737">
          <w:pPr>
            <w:pStyle w:val="Inhopg2"/>
            <w:tabs>
              <w:tab w:val="right" w:leader="dot" w:pos="9062"/>
            </w:tabs>
            <w:rPr>
              <w:rFonts w:eastAsiaTheme="minorEastAsia"/>
              <w:noProof/>
              <w:sz w:val="22"/>
              <w:szCs w:val="22"/>
              <w:lang w:eastAsia="nl-NL"/>
            </w:rPr>
          </w:pPr>
          <w:hyperlink w:anchor="_Toc20409178" w:history="1">
            <w:r w:rsidRPr="00AA1877">
              <w:rPr>
                <w:rStyle w:val="Hyperlink"/>
                <w:noProof/>
              </w:rPr>
              <w:t>Zes stappen: Visie, doelstellingen, activiteiten, matchen, besluit en vervolg</w:t>
            </w:r>
            <w:r>
              <w:rPr>
                <w:noProof/>
                <w:webHidden/>
              </w:rPr>
              <w:tab/>
            </w:r>
            <w:r>
              <w:rPr>
                <w:noProof/>
                <w:webHidden/>
              </w:rPr>
              <w:fldChar w:fldCharType="begin"/>
            </w:r>
            <w:r>
              <w:rPr>
                <w:noProof/>
                <w:webHidden/>
              </w:rPr>
              <w:instrText xml:space="preserve"> PAGEREF _Toc20409178 \h </w:instrText>
            </w:r>
            <w:r>
              <w:rPr>
                <w:noProof/>
                <w:webHidden/>
              </w:rPr>
            </w:r>
            <w:r>
              <w:rPr>
                <w:noProof/>
                <w:webHidden/>
              </w:rPr>
              <w:fldChar w:fldCharType="separate"/>
            </w:r>
            <w:r>
              <w:rPr>
                <w:noProof/>
                <w:webHidden/>
              </w:rPr>
              <w:t>5</w:t>
            </w:r>
            <w:r>
              <w:rPr>
                <w:noProof/>
                <w:webHidden/>
              </w:rPr>
              <w:fldChar w:fldCharType="end"/>
            </w:r>
          </w:hyperlink>
        </w:p>
        <w:p w14:paraId="230D2B16" w14:textId="6DCDE24C" w:rsidR="00865737" w:rsidRDefault="00865737">
          <w:pPr>
            <w:pStyle w:val="Inhopg2"/>
            <w:tabs>
              <w:tab w:val="right" w:leader="dot" w:pos="9062"/>
            </w:tabs>
            <w:rPr>
              <w:rFonts w:eastAsiaTheme="minorEastAsia"/>
              <w:noProof/>
              <w:sz w:val="22"/>
              <w:szCs w:val="22"/>
              <w:lang w:eastAsia="nl-NL"/>
            </w:rPr>
          </w:pPr>
          <w:hyperlink w:anchor="_Toc20409179" w:history="1">
            <w:r w:rsidRPr="00AA1877">
              <w:rPr>
                <w:rStyle w:val="Hyperlink"/>
                <w:noProof/>
              </w:rPr>
              <w:t>1. Visie: waarom wil je ePortfolio gebruiken?</w:t>
            </w:r>
            <w:r>
              <w:rPr>
                <w:noProof/>
                <w:webHidden/>
              </w:rPr>
              <w:tab/>
            </w:r>
            <w:r>
              <w:rPr>
                <w:noProof/>
                <w:webHidden/>
              </w:rPr>
              <w:fldChar w:fldCharType="begin"/>
            </w:r>
            <w:r>
              <w:rPr>
                <w:noProof/>
                <w:webHidden/>
              </w:rPr>
              <w:instrText xml:space="preserve"> PAGEREF _Toc20409179 \h </w:instrText>
            </w:r>
            <w:r>
              <w:rPr>
                <w:noProof/>
                <w:webHidden/>
              </w:rPr>
            </w:r>
            <w:r>
              <w:rPr>
                <w:noProof/>
                <w:webHidden/>
              </w:rPr>
              <w:fldChar w:fldCharType="separate"/>
            </w:r>
            <w:r>
              <w:rPr>
                <w:noProof/>
                <w:webHidden/>
              </w:rPr>
              <w:t>6</w:t>
            </w:r>
            <w:r>
              <w:rPr>
                <w:noProof/>
                <w:webHidden/>
              </w:rPr>
              <w:fldChar w:fldCharType="end"/>
            </w:r>
          </w:hyperlink>
        </w:p>
        <w:p w14:paraId="4B3ABD30" w14:textId="78912C9D" w:rsidR="00865737" w:rsidRDefault="00865737">
          <w:pPr>
            <w:pStyle w:val="Inhopg2"/>
            <w:tabs>
              <w:tab w:val="right" w:leader="dot" w:pos="9062"/>
            </w:tabs>
            <w:rPr>
              <w:rFonts w:eastAsiaTheme="minorEastAsia"/>
              <w:noProof/>
              <w:sz w:val="22"/>
              <w:szCs w:val="22"/>
              <w:lang w:eastAsia="nl-NL"/>
            </w:rPr>
          </w:pPr>
          <w:hyperlink w:anchor="_Toc20409180" w:history="1">
            <w:r w:rsidRPr="00AA1877">
              <w:rPr>
                <w:rStyle w:val="Hyperlink"/>
                <w:noProof/>
              </w:rPr>
              <w:t>2. Doelstellingen: wat wil je bereiken met ePortfolio?</w:t>
            </w:r>
            <w:r>
              <w:rPr>
                <w:noProof/>
                <w:webHidden/>
              </w:rPr>
              <w:tab/>
            </w:r>
            <w:r>
              <w:rPr>
                <w:noProof/>
                <w:webHidden/>
              </w:rPr>
              <w:fldChar w:fldCharType="begin"/>
            </w:r>
            <w:r>
              <w:rPr>
                <w:noProof/>
                <w:webHidden/>
              </w:rPr>
              <w:instrText xml:space="preserve"> PAGEREF _Toc20409180 \h </w:instrText>
            </w:r>
            <w:r>
              <w:rPr>
                <w:noProof/>
                <w:webHidden/>
              </w:rPr>
            </w:r>
            <w:r>
              <w:rPr>
                <w:noProof/>
                <w:webHidden/>
              </w:rPr>
              <w:fldChar w:fldCharType="separate"/>
            </w:r>
            <w:r>
              <w:rPr>
                <w:noProof/>
                <w:webHidden/>
              </w:rPr>
              <w:t>7</w:t>
            </w:r>
            <w:r>
              <w:rPr>
                <w:noProof/>
                <w:webHidden/>
              </w:rPr>
              <w:fldChar w:fldCharType="end"/>
            </w:r>
          </w:hyperlink>
        </w:p>
        <w:p w14:paraId="2778BE3E" w14:textId="21A2D900" w:rsidR="00865737" w:rsidRDefault="00865737">
          <w:pPr>
            <w:pStyle w:val="Inhopg2"/>
            <w:tabs>
              <w:tab w:val="right" w:leader="dot" w:pos="9062"/>
            </w:tabs>
            <w:rPr>
              <w:rFonts w:eastAsiaTheme="minorEastAsia"/>
              <w:noProof/>
              <w:sz w:val="22"/>
              <w:szCs w:val="22"/>
              <w:lang w:eastAsia="nl-NL"/>
            </w:rPr>
          </w:pPr>
          <w:hyperlink w:anchor="_Toc20409181" w:history="1">
            <w:r w:rsidRPr="00AA1877">
              <w:rPr>
                <w:rStyle w:val="Hyperlink"/>
                <w:noProof/>
              </w:rPr>
              <w:t>3. Activiteiten: wat is hiervoor nodig?</w:t>
            </w:r>
            <w:r>
              <w:rPr>
                <w:noProof/>
                <w:webHidden/>
              </w:rPr>
              <w:tab/>
            </w:r>
            <w:r>
              <w:rPr>
                <w:noProof/>
                <w:webHidden/>
              </w:rPr>
              <w:fldChar w:fldCharType="begin"/>
            </w:r>
            <w:r>
              <w:rPr>
                <w:noProof/>
                <w:webHidden/>
              </w:rPr>
              <w:instrText xml:space="preserve"> PAGEREF _Toc20409181 \h </w:instrText>
            </w:r>
            <w:r>
              <w:rPr>
                <w:noProof/>
                <w:webHidden/>
              </w:rPr>
            </w:r>
            <w:r>
              <w:rPr>
                <w:noProof/>
                <w:webHidden/>
              </w:rPr>
              <w:fldChar w:fldCharType="separate"/>
            </w:r>
            <w:r>
              <w:rPr>
                <w:noProof/>
                <w:webHidden/>
              </w:rPr>
              <w:t>8</w:t>
            </w:r>
            <w:r>
              <w:rPr>
                <w:noProof/>
                <w:webHidden/>
              </w:rPr>
              <w:fldChar w:fldCharType="end"/>
            </w:r>
          </w:hyperlink>
        </w:p>
        <w:p w14:paraId="5E272843" w14:textId="7F4ED9B5" w:rsidR="00865737" w:rsidRDefault="00865737">
          <w:pPr>
            <w:pStyle w:val="Inhopg2"/>
            <w:tabs>
              <w:tab w:val="right" w:leader="dot" w:pos="9062"/>
            </w:tabs>
            <w:rPr>
              <w:rFonts w:eastAsiaTheme="minorEastAsia"/>
              <w:noProof/>
              <w:sz w:val="22"/>
              <w:szCs w:val="22"/>
              <w:lang w:eastAsia="nl-NL"/>
            </w:rPr>
          </w:pPr>
          <w:hyperlink w:anchor="_Toc20409182" w:history="1">
            <w:r w:rsidRPr="00AA1877">
              <w:rPr>
                <w:rStyle w:val="Hyperlink"/>
                <w:noProof/>
              </w:rPr>
              <w:t>4. Matchen – Is dit mogelijk in Brightspace ePortfolio?</w:t>
            </w:r>
            <w:r>
              <w:rPr>
                <w:noProof/>
                <w:webHidden/>
              </w:rPr>
              <w:tab/>
            </w:r>
            <w:r>
              <w:rPr>
                <w:noProof/>
                <w:webHidden/>
              </w:rPr>
              <w:fldChar w:fldCharType="begin"/>
            </w:r>
            <w:r>
              <w:rPr>
                <w:noProof/>
                <w:webHidden/>
              </w:rPr>
              <w:instrText xml:space="preserve"> PAGEREF _Toc20409182 \h </w:instrText>
            </w:r>
            <w:r>
              <w:rPr>
                <w:noProof/>
                <w:webHidden/>
              </w:rPr>
            </w:r>
            <w:r>
              <w:rPr>
                <w:noProof/>
                <w:webHidden/>
              </w:rPr>
              <w:fldChar w:fldCharType="separate"/>
            </w:r>
            <w:r>
              <w:rPr>
                <w:noProof/>
                <w:webHidden/>
              </w:rPr>
              <w:t>9</w:t>
            </w:r>
            <w:r>
              <w:rPr>
                <w:noProof/>
                <w:webHidden/>
              </w:rPr>
              <w:fldChar w:fldCharType="end"/>
            </w:r>
          </w:hyperlink>
        </w:p>
        <w:p w14:paraId="1F408715" w14:textId="5CA18B23" w:rsidR="00865737" w:rsidRDefault="00865737">
          <w:pPr>
            <w:pStyle w:val="Inhopg2"/>
            <w:tabs>
              <w:tab w:val="right" w:leader="dot" w:pos="9062"/>
            </w:tabs>
            <w:rPr>
              <w:rFonts w:eastAsiaTheme="minorEastAsia"/>
              <w:noProof/>
              <w:sz w:val="22"/>
              <w:szCs w:val="22"/>
              <w:lang w:eastAsia="nl-NL"/>
            </w:rPr>
          </w:pPr>
          <w:hyperlink w:anchor="_Toc20409183" w:history="1">
            <w:r w:rsidRPr="00AA1877">
              <w:rPr>
                <w:rStyle w:val="Hyperlink"/>
                <w:noProof/>
              </w:rPr>
              <w:t>5. Besluit – ga je verder met (Brightspace) ePortfolio?</w:t>
            </w:r>
            <w:r>
              <w:rPr>
                <w:noProof/>
                <w:webHidden/>
              </w:rPr>
              <w:tab/>
            </w:r>
            <w:r>
              <w:rPr>
                <w:noProof/>
                <w:webHidden/>
              </w:rPr>
              <w:fldChar w:fldCharType="begin"/>
            </w:r>
            <w:r>
              <w:rPr>
                <w:noProof/>
                <w:webHidden/>
              </w:rPr>
              <w:instrText xml:space="preserve"> PAGEREF _Toc20409183 \h </w:instrText>
            </w:r>
            <w:r>
              <w:rPr>
                <w:noProof/>
                <w:webHidden/>
              </w:rPr>
            </w:r>
            <w:r>
              <w:rPr>
                <w:noProof/>
                <w:webHidden/>
              </w:rPr>
              <w:fldChar w:fldCharType="separate"/>
            </w:r>
            <w:r>
              <w:rPr>
                <w:noProof/>
                <w:webHidden/>
              </w:rPr>
              <w:t>10</w:t>
            </w:r>
            <w:r>
              <w:rPr>
                <w:noProof/>
                <w:webHidden/>
              </w:rPr>
              <w:fldChar w:fldCharType="end"/>
            </w:r>
          </w:hyperlink>
        </w:p>
        <w:p w14:paraId="098AE3F5" w14:textId="4B3A55BD" w:rsidR="00865737" w:rsidRDefault="00865737">
          <w:pPr>
            <w:pStyle w:val="Inhopg2"/>
            <w:tabs>
              <w:tab w:val="right" w:leader="dot" w:pos="9062"/>
            </w:tabs>
            <w:rPr>
              <w:rFonts w:eastAsiaTheme="minorEastAsia"/>
              <w:noProof/>
              <w:sz w:val="22"/>
              <w:szCs w:val="22"/>
              <w:lang w:eastAsia="nl-NL"/>
            </w:rPr>
          </w:pPr>
          <w:hyperlink w:anchor="_Toc20409184" w:history="1">
            <w:r w:rsidRPr="00AA1877">
              <w:rPr>
                <w:rStyle w:val="Hyperlink"/>
                <w:noProof/>
              </w:rPr>
              <w:t>6. Vervolg – hoe nu verder?</w:t>
            </w:r>
            <w:r>
              <w:rPr>
                <w:noProof/>
                <w:webHidden/>
              </w:rPr>
              <w:tab/>
            </w:r>
            <w:r>
              <w:rPr>
                <w:noProof/>
                <w:webHidden/>
              </w:rPr>
              <w:fldChar w:fldCharType="begin"/>
            </w:r>
            <w:r>
              <w:rPr>
                <w:noProof/>
                <w:webHidden/>
              </w:rPr>
              <w:instrText xml:space="preserve"> PAGEREF _Toc20409184 \h </w:instrText>
            </w:r>
            <w:r>
              <w:rPr>
                <w:noProof/>
                <w:webHidden/>
              </w:rPr>
            </w:r>
            <w:r>
              <w:rPr>
                <w:noProof/>
                <w:webHidden/>
              </w:rPr>
              <w:fldChar w:fldCharType="separate"/>
            </w:r>
            <w:r>
              <w:rPr>
                <w:noProof/>
                <w:webHidden/>
              </w:rPr>
              <w:t>11</w:t>
            </w:r>
            <w:r>
              <w:rPr>
                <w:noProof/>
                <w:webHidden/>
              </w:rPr>
              <w:fldChar w:fldCharType="end"/>
            </w:r>
          </w:hyperlink>
        </w:p>
        <w:p w14:paraId="3057F1BE" w14:textId="6705C43D" w:rsidR="00865737" w:rsidRDefault="00865737">
          <w:pPr>
            <w:pStyle w:val="Inhopg3"/>
            <w:tabs>
              <w:tab w:val="right" w:leader="dot" w:pos="9062"/>
            </w:tabs>
            <w:rPr>
              <w:rFonts w:eastAsiaTheme="minorEastAsia"/>
              <w:noProof/>
              <w:sz w:val="22"/>
              <w:szCs w:val="22"/>
              <w:lang w:eastAsia="nl-NL"/>
            </w:rPr>
          </w:pPr>
          <w:hyperlink w:anchor="_Toc20409185" w:history="1">
            <w:r w:rsidRPr="00AA1877">
              <w:rPr>
                <w:rStyle w:val="Hyperlink"/>
                <w:noProof/>
              </w:rPr>
              <w:t>A. Deel ervaringen met collega’s binnen de HvA</w:t>
            </w:r>
            <w:r>
              <w:rPr>
                <w:noProof/>
                <w:webHidden/>
              </w:rPr>
              <w:tab/>
            </w:r>
            <w:r>
              <w:rPr>
                <w:noProof/>
                <w:webHidden/>
              </w:rPr>
              <w:fldChar w:fldCharType="begin"/>
            </w:r>
            <w:r>
              <w:rPr>
                <w:noProof/>
                <w:webHidden/>
              </w:rPr>
              <w:instrText xml:space="preserve"> PAGEREF _Toc20409185 \h </w:instrText>
            </w:r>
            <w:r>
              <w:rPr>
                <w:noProof/>
                <w:webHidden/>
              </w:rPr>
            </w:r>
            <w:r>
              <w:rPr>
                <w:noProof/>
                <w:webHidden/>
              </w:rPr>
              <w:fldChar w:fldCharType="separate"/>
            </w:r>
            <w:r>
              <w:rPr>
                <w:noProof/>
                <w:webHidden/>
              </w:rPr>
              <w:t>11</w:t>
            </w:r>
            <w:r>
              <w:rPr>
                <w:noProof/>
                <w:webHidden/>
              </w:rPr>
              <w:fldChar w:fldCharType="end"/>
            </w:r>
          </w:hyperlink>
        </w:p>
        <w:p w14:paraId="38E1C14B" w14:textId="0401A050" w:rsidR="00865737" w:rsidRDefault="00865737">
          <w:pPr>
            <w:pStyle w:val="Inhopg3"/>
            <w:tabs>
              <w:tab w:val="right" w:leader="dot" w:pos="9062"/>
            </w:tabs>
            <w:rPr>
              <w:rFonts w:eastAsiaTheme="minorEastAsia"/>
              <w:noProof/>
              <w:sz w:val="22"/>
              <w:szCs w:val="22"/>
              <w:lang w:eastAsia="nl-NL"/>
            </w:rPr>
          </w:pPr>
          <w:hyperlink w:anchor="_Toc20409186" w:history="1">
            <w:r w:rsidRPr="00AA1877">
              <w:rPr>
                <w:rStyle w:val="Hyperlink"/>
                <w:noProof/>
              </w:rPr>
              <w:t>B. Maak gebruik van het ondersteunende materiaal</w:t>
            </w:r>
            <w:r>
              <w:rPr>
                <w:noProof/>
                <w:webHidden/>
              </w:rPr>
              <w:tab/>
            </w:r>
            <w:r>
              <w:rPr>
                <w:noProof/>
                <w:webHidden/>
              </w:rPr>
              <w:fldChar w:fldCharType="begin"/>
            </w:r>
            <w:r>
              <w:rPr>
                <w:noProof/>
                <w:webHidden/>
              </w:rPr>
              <w:instrText xml:space="preserve"> PAGEREF _Toc20409186 \h </w:instrText>
            </w:r>
            <w:r>
              <w:rPr>
                <w:noProof/>
                <w:webHidden/>
              </w:rPr>
            </w:r>
            <w:r>
              <w:rPr>
                <w:noProof/>
                <w:webHidden/>
              </w:rPr>
              <w:fldChar w:fldCharType="separate"/>
            </w:r>
            <w:r>
              <w:rPr>
                <w:noProof/>
                <w:webHidden/>
              </w:rPr>
              <w:t>11</w:t>
            </w:r>
            <w:r>
              <w:rPr>
                <w:noProof/>
                <w:webHidden/>
              </w:rPr>
              <w:fldChar w:fldCharType="end"/>
            </w:r>
          </w:hyperlink>
        </w:p>
        <w:p w14:paraId="47C127B9" w14:textId="2BD469E0" w:rsidR="00865737" w:rsidRDefault="00865737">
          <w:pPr>
            <w:pStyle w:val="Inhopg3"/>
            <w:tabs>
              <w:tab w:val="right" w:leader="dot" w:pos="9062"/>
            </w:tabs>
            <w:rPr>
              <w:rFonts w:eastAsiaTheme="minorEastAsia"/>
              <w:noProof/>
              <w:sz w:val="22"/>
              <w:szCs w:val="22"/>
              <w:lang w:eastAsia="nl-NL"/>
            </w:rPr>
          </w:pPr>
          <w:hyperlink w:anchor="_Toc20409187" w:history="1">
            <w:r w:rsidRPr="00AA1877">
              <w:rPr>
                <w:rStyle w:val="Hyperlink"/>
                <w:noProof/>
              </w:rPr>
              <w:t>C. Communiceer met alle betrokkenen</w:t>
            </w:r>
            <w:r>
              <w:rPr>
                <w:noProof/>
                <w:webHidden/>
              </w:rPr>
              <w:tab/>
            </w:r>
            <w:r>
              <w:rPr>
                <w:noProof/>
                <w:webHidden/>
              </w:rPr>
              <w:fldChar w:fldCharType="begin"/>
            </w:r>
            <w:r>
              <w:rPr>
                <w:noProof/>
                <w:webHidden/>
              </w:rPr>
              <w:instrText xml:space="preserve"> PAGEREF _Toc20409187 \h </w:instrText>
            </w:r>
            <w:r>
              <w:rPr>
                <w:noProof/>
                <w:webHidden/>
              </w:rPr>
            </w:r>
            <w:r>
              <w:rPr>
                <w:noProof/>
                <w:webHidden/>
              </w:rPr>
              <w:fldChar w:fldCharType="separate"/>
            </w:r>
            <w:r>
              <w:rPr>
                <w:noProof/>
                <w:webHidden/>
              </w:rPr>
              <w:t>11</w:t>
            </w:r>
            <w:r>
              <w:rPr>
                <w:noProof/>
                <w:webHidden/>
              </w:rPr>
              <w:fldChar w:fldCharType="end"/>
            </w:r>
          </w:hyperlink>
        </w:p>
        <w:p w14:paraId="581DB700" w14:textId="018E8261" w:rsidR="00865737" w:rsidRDefault="00865737">
          <w:pPr>
            <w:pStyle w:val="Inhopg3"/>
            <w:tabs>
              <w:tab w:val="right" w:leader="dot" w:pos="9062"/>
            </w:tabs>
            <w:rPr>
              <w:rFonts w:eastAsiaTheme="minorEastAsia"/>
              <w:noProof/>
              <w:sz w:val="22"/>
              <w:szCs w:val="22"/>
              <w:lang w:eastAsia="nl-NL"/>
            </w:rPr>
          </w:pPr>
          <w:hyperlink w:anchor="_Toc20409188" w:history="1">
            <w:r w:rsidRPr="00AA1877">
              <w:rPr>
                <w:rStyle w:val="Hyperlink"/>
                <w:noProof/>
              </w:rPr>
              <w:t>D. Zet ePortfolio aan in de betreffende courses</w:t>
            </w:r>
            <w:r>
              <w:rPr>
                <w:noProof/>
                <w:webHidden/>
              </w:rPr>
              <w:tab/>
            </w:r>
            <w:r>
              <w:rPr>
                <w:noProof/>
                <w:webHidden/>
              </w:rPr>
              <w:fldChar w:fldCharType="begin"/>
            </w:r>
            <w:r>
              <w:rPr>
                <w:noProof/>
                <w:webHidden/>
              </w:rPr>
              <w:instrText xml:space="preserve"> PAGEREF _Toc20409188 \h </w:instrText>
            </w:r>
            <w:r>
              <w:rPr>
                <w:noProof/>
                <w:webHidden/>
              </w:rPr>
            </w:r>
            <w:r>
              <w:rPr>
                <w:noProof/>
                <w:webHidden/>
              </w:rPr>
              <w:fldChar w:fldCharType="separate"/>
            </w:r>
            <w:r>
              <w:rPr>
                <w:noProof/>
                <w:webHidden/>
              </w:rPr>
              <w:t>11</w:t>
            </w:r>
            <w:r>
              <w:rPr>
                <w:noProof/>
                <w:webHidden/>
              </w:rPr>
              <w:fldChar w:fldCharType="end"/>
            </w:r>
          </w:hyperlink>
        </w:p>
        <w:p w14:paraId="07027031" w14:textId="59C4F84E" w:rsidR="00865737" w:rsidRDefault="00865737">
          <w:pPr>
            <w:pStyle w:val="Inhopg1"/>
            <w:tabs>
              <w:tab w:val="right" w:leader="dot" w:pos="9062"/>
            </w:tabs>
            <w:rPr>
              <w:rFonts w:eastAsiaTheme="minorEastAsia"/>
              <w:noProof/>
              <w:sz w:val="22"/>
              <w:szCs w:val="22"/>
              <w:lang w:eastAsia="nl-NL"/>
            </w:rPr>
          </w:pPr>
          <w:hyperlink w:anchor="_Toc20409189" w:history="1">
            <w:r w:rsidRPr="00AA1877">
              <w:rPr>
                <w:rStyle w:val="Hyperlink"/>
                <w:b/>
                <w:bCs/>
                <w:noProof/>
              </w:rPr>
              <w:t>Lessons Learned – Meerwaarde en beperkingen Brightspace ePortfolio</w:t>
            </w:r>
            <w:r>
              <w:rPr>
                <w:noProof/>
                <w:webHidden/>
              </w:rPr>
              <w:tab/>
            </w:r>
            <w:r>
              <w:rPr>
                <w:noProof/>
                <w:webHidden/>
              </w:rPr>
              <w:fldChar w:fldCharType="begin"/>
            </w:r>
            <w:r>
              <w:rPr>
                <w:noProof/>
                <w:webHidden/>
              </w:rPr>
              <w:instrText xml:space="preserve"> PAGEREF _Toc20409189 \h </w:instrText>
            </w:r>
            <w:r>
              <w:rPr>
                <w:noProof/>
                <w:webHidden/>
              </w:rPr>
            </w:r>
            <w:r>
              <w:rPr>
                <w:noProof/>
                <w:webHidden/>
              </w:rPr>
              <w:fldChar w:fldCharType="separate"/>
            </w:r>
            <w:r>
              <w:rPr>
                <w:noProof/>
                <w:webHidden/>
              </w:rPr>
              <w:t>12</w:t>
            </w:r>
            <w:r>
              <w:rPr>
                <w:noProof/>
                <w:webHidden/>
              </w:rPr>
              <w:fldChar w:fldCharType="end"/>
            </w:r>
          </w:hyperlink>
        </w:p>
        <w:p w14:paraId="0396BE94" w14:textId="6A7C3E5C" w:rsidR="00865737" w:rsidRDefault="00865737">
          <w:pPr>
            <w:pStyle w:val="Inhopg2"/>
            <w:tabs>
              <w:tab w:val="right" w:leader="dot" w:pos="9062"/>
            </w:tabs>
            <w:rPr>
              <w:rFonts w:eastAsiaTheme="minorEastAsia"/>
              <w:noProof/>
              <w:sz w:val="22"/>
              <w:szCs w:val="22"/>
              <w:lang w:eastAsia="nl-NL"/>
            </w:rPr>
          </w:pPr>
          <w:hyperlink w:anchor="_Toc20409190" w:history="1">
            <w:r w:rsidRPr="00AA1877">
              <w:rPr>
                <w:rStyle w:val="Hyperlink"/>
                <w:noProof/>
              </w:rPr>
              <w:t>Samenvatting</w:t>
            </w:r>
            <w:r>
              <w:rPr>
                <w:noProof/>
                <w:webHidden/>
              </w:rPr>
              <w:tab/>
            </w:r>
            <w:r>
              <w:rPr>
                <w:noProof/>
                <w:webHidden/>
              </w:rPr>
              <w:fldChar w:fldCharType="begin"/>
            </w:r>
            <w:r>
              <w:rPr>
                <w:noProof/>
                <w:webHidden/>
              </w:rPr>
              <w:instrText xml:space="preserve"> PAGEREF _Toc20409190 \h </w:instrText>
            </w:r>
            <w:r>
              <w:rPr>
                <w:noProof/>
                <w:webHidden/>
              </w:rPr>
            </w:r>
            <w:r>
              <w:rPr>
                <w:noProof/>
                <w:webHidden/>
              </w:rPr>
              <w:fldChar w:fldCharType="separate"/>
            </w:r>
            <w:r>
              <w:rPr>
                <w:noProof/>
                <w:webHidden/>
              </w:rPr>
              <w:t>13</w:t>
            </w:r>
            <w:r>
              <w:rPr>
                <w:noProof/>
                <w:webHidden/>
              </w:rPr>
              <w:fldChar w:fldCharType="end"/>
            </w:r>
          </w:hyperlink>
        </w:p>
        <w:p w14:paraId="4919DEC6" w14:textId="2403E52B" w:rsidR="00865737" w:rsidRDefault="00865737">
          <w:pPr>
            <w:pStyle w:val="Inhopg2"/>
            <w:tabs>
              <w:tab w:val="right" w:leader="dot" w:pos="9062"/>
            </w:tabs>
            <w:rPr>
              <w:rFonts w:eastAsiaTheme="minorEastAsia"/>
              <w:noProof/>
              <w:sz w:val="22"/>
              <w:szCs w:val="22"/>
              <w:lang w:eastAsia="nl-NL"/>
            </w:rPr>
          </w:pPr>
          <w:hyperlink w:anchor="_Toc20409191" w:history="1">
            <w:r w:rsidRPr="00AA1877">
              <w:rPr>
                <w:rStyle w:val="Hyperlink"/>
                <w:noProof/>
              </w:rPr>
              <w:t>FBE - Commerciële Economie</w:t>
            </w:r>
            <w:r>
              <w:rPr>
                <w:noProof/>
                <w:webHidden/>
              </w:rPr>
              <w:tab/>
            </w:r>
            <w:r>
              <w:rPr>
                <w:noProof/>
                <w:webHidden/>
              </w:rPr>
              <w:fldChar w:fldCharType="begin"/>
            </w:r>
            <w:r>
              <w:rPr>
                <w:noProof/>
                <w:webHidden/>
              </w:rPr>
              <w:instrText xml:space="preserve"> PAGEREF _Toc20409191 \h </w:instrText>
            </w:r>
            <w:r>
              <w:rPr>
                <w:noProof/>
                <w:webHidden/>
              </w:rPr>
            </w:r>
            <w:r>
              <w:rPr>
                <w:noProof/>
                <w:webHidden/>
              </w:rPr>
              <w:fldChar w:fldCharType="separate"/>
            </w:r>
            <w:r>
              <w:rPr>
                <w:noProof/>
                <w:webHidden/>
              </w:rPr>
              <w:t>14</w:t>
            </w:r>
            <w:r>
              <w:rPr>
                <w:noProof/>
                <w:webHidden/>
              </w:rPr>
              <w:fldChar w:fldCharType="end"/>
            </w:r>
          </w:hyperlink>
        </w:p>
        <w:p w14:paraId="008435D0" w14:textId="72E4342D" w:rsidR="00865737" w:rsidRDefault="00865737">
          <w:pPr>
            <w:pStyle w:val="Inhopg3"/>
            <w:tabs>
              <w:tab w:val="right" w:leader="dot" w:pos="9062"/>
            </w:tabs>
            <w:rPr>
              <w:rFonts w:eastAsiaTheme="minorEastAsia"/>
              <w:noProof/>
              <w:sz w:val="22"/>
              <w:szCs w:val="22"/>
              <w:lang w:eastAsia="nl-NL"/>
            </w:rPr>
          </w:pPr>
          <w:hyperlink w:anchor="_Toc20409192" w:history="1">
            <w:r w:rsidRPr="00AA1877">
              <w:rPr>
                <w:rStyle w:val="Hyperlink"/>
                <w:noProof/>
              </w:rPr>
              <w:t>Samenvatting bespreking Commerciële Economie</w:t>
            </w:r>
            <w:r>
              <w:rPr>
                <w:noProof/>
                <w:webHidden/>
              </w:rPr>
              <w:tab/>
            </w:r>
            <w:r>
              <w:rPr>
                <w:noProof/>
                <w:webHidden/>
              </w:rPr>
              <w:fldChar w:fldCharType="begin"/>
            </w:r>
            <w:r>
              <w:rPr>
                <w:noProof/>
                <w:webHidden/>
              </w:rPr>
              <w:instrText xml:space="preserve"> PAGEREF _Toc20409192 \h </w:instrText>
            </w:r>
            <w:r>
              <w:rPr>
                <w:noProof/>
                <w:webHidden/>
              </w:rPr>
            </w:r>
            <w:r>
              <w:rPr>
                <w:noProof/>
                <w:webHidden/>
              </w:rPr>
              <w:fldChar w:fldCharType="separate"/>
            </w:r>
            <w:r>
              <w:rPr>
                <w:noProof/>
                <w:webHidden/>
              </w:rPr>
              <w:t>14</w:t>
            </w:r>
            <w:r>
              <w:rPr>
                <w:noProof/>
                <w:webHidden/>
              </w:rPr>
              <w:fldChar w:fldCharType="end"/>
            </w:r>
          </w:hyperlink>
        </w:p>
        <w:p w14:paraId="6B1124E8" w14:textId="15342675" w:rsidR="00865737" w:rsidRDefault="00865737">
          <w:pPr>
            <w:pStyle w:val="Inhopg3"/>
            <w:tabs>
              <w:tab w:val="right" w:leader="dot" w:pos="9062"/>
            </w:tabs>
            <w:rPr>
              <w:rFonts w:eastAsiaTheme="minorEastAsia"/>
              <w:noProof/>
              <w:sz w:val="22"/>
              <w:szCs w:val="22"/>
              <w:lang w:eastAsia="nl-NL"/>
            </w:rPr>
          </w:pPr>
          <w:hyperlink w:anchor="_Toc20409193" w:history="1">
            <w:r w:rsidRPr="00AA1877">
              <w:rPr>
                <w:rStyle w:val="Hyperlink"/>
                <w:noProof/>
              </w:rPr>
              <w:t>Ervaren meerwaarde en beperkingen Commerciële Economie</w:t>
            </w:r>
            <w:r>
              <w:rPr>
                <w:noProof/>
                <w:webHidden/>
              </w:rPr>
              <w:tab/>
            </w:r>
            <w:r>
              <w:rPr>
                <w:noProof/>
                <w:webHidden/>
              </w:rPr>
              <w:fldChar w:fldCharType="begin"/>
            </w:r>
            <w:r>
              <w:rPr>
                <w:noProof/>
                <w:webHidden/>
              </w:rPr>
              <w:instrText xml:space="preserve"> PAGEREF _Toc20409193 \h </w:instrText>
            </w:r>
            <w:r>
              <w:rPr>
                <w:noProof/>
                <w:webHidden/>
              </w:rPr>
            </w:r>
            <w:r>
              <w:rPr>
                <w:noProof/>
                <w:webHidden/>
              </w:rPr>
              <w:fldChar w:fldCharType="separate"/>
            </w:r>
            <w:r>
              <w:rPr>
                <w:noProof/>
                <w:webHidden/>
              </w:rPr>
              <w:t>14</w:t>
            </w:r>
            <w:r>
              <w:rPr>
                <w:noProof/>
                <w:webHidden/>
              </w:rPr>
              <w:fldChar w:fldCharType="end"/>
            </w:r>
          </w:hyperlink>
        </w:p>
        <w:p w14:paraId="0BC1C8E7" w14:textId="35FA7F18" w:rsidR="00865737" w:rsidRDefault="00865737">
          <w:pPr>
            <w:pStyle w:val="Inhopg2"/>
            <w:tabs>
              <w:tab w:val="right" w:leader="dot" w:pos="9062"/>
            </w:tabs>
            <w:rPr>
              <w:rFonts w:eastAsiaTheme="minorEastAsia"/>
              <w:noProof/>
              <w:sz w:val="22"/>
              <w:szCs w:val="22"/>
              <w:lang w:eastAsia="nl-NL"/>
            </w:rPr>
          </w:pPr>
          <w:hyperlink w:anchor="_Toc20409194" w:history="1">
            <w:r w:rsidRPr="00AA1877">
              <w:rPr>
                <w:rStyle w:val="Hyperlink"/>
                <w:noProof/>
                <w:lang w:val="en-GB"/>
              </w:rPr>
              <w:t>FDMCI - Make IT Work</w:t>
            </w:r>
            <w:r>
              <w:rPr>
                <w:noProof/>
                <w:webHidden/>
              </w:rPr>
              <w:tab/>
            </w:r>
            <w:r>
              <w:rPr>
                <w:noProof/>
                <w:webHidden/>
              </w:rPr>
              <w:fldChar w:fldCharType="begin"/>
            </w:r>
            <w:r>
              <w:rPr>
                <w:noProof/>
                <w:webHidden/>
              </w:rPr>
              <w:instrText xml:space="preserve"> PAGEREF _Toc20409194 \h </w:instrText>
            </w:r>
            <w:r>
              <w:rPr>
                <w:noProof/>
                <w:webHidden/>
              </w:rPr>
            </w:r>
            <w:r>
              <w:rPr>
                <w:noProof/>
                <w:webHidden/>
              </w:rPr>
              <w:fldChar w:fldCharType="separate"/>
            </w:r>
            <w:r>
              <w:rPr>
                <w:noProof/>
                <w:webHidden/>
              </w:rPr>
              <w:t>15</w:t>
            </w:r>
            <w:r>
              <w:rPr>
                <w:noProof/>
                <w:webHidden/>
              </w:rPr>
              <w:fldChar w:fldCharType="end"/>
            </w:r>
          </w:hyperlink>
        </w:p>
        <w:p w14:paraId="2445053C" w14:textId="0F462A8F" w:rsidR="00865737" w:rsidRDefault="00865737">
          <w:pPr>
            <w:pStyle w:val="Inhopg3"/>
            <w:tabs>
              <w:tab w:val="right" w:leader="dot" w:pos="9062"/>
            </w:tabs>
            <w:rPr>
              <w:rFonts w:eastAsiaTheme="minorEastAsia"/>
              <w:noProof/>
              <w:sz w:val="22"/>
              <w:szCs w:val="22"/>
              <w:lang w:eastAsia="nl-NL"/>
            </w:rPr>
          </w:pPr>
          <w:hyperlink w:anchor="_Toc20409195" w:history="1">
            <w:r w:rsidRPr="00AA1877">
              <w:rPr>
                <w:rStyle w:val="Hyperlink"/>
                <w:noProof/>
                <w:lang w:val="en-GB"/>
              </w:rPr>
              <w:t>Samenvatting bespreking Make IT Work</w:t>
            </w:r>
            <w:r>
              <w:rPr>
                <w:noProof/>
                <w:webHidden/>
              </w:rPr>
              <w:tab/>
            </w:r>
            <w:r>
              <w:rPr>
                <w:noProof/>
                <w:webHidden/>
              </w:rPr>
              <w:fldChar w:fldCharType="begin"/>
            </w:r>
            <w:r>
              <w:rPr>
                <w:noProof/>
                <w:webHidden/>
              </w:rPr>
              <w:instrText xml:space="preserve"> PAGEREF _Toc20409195 \h </w:instrText>
            </w:r>
            <w:r>
              <w:rPr>
                <w:noProof/>
                <w:webHidden/>
              </w:rPr>
            </w:r>
            <w:r>
              <w:rPr>
                <w:noProof/>
                <w:webHidden/>
              </w:rPr>
              <w:fldChar w:fldCharType="separate"/>
            </w:r>
            <w:r>
              <w:rPr>
                <w:noProof/>
                <w:webHidden/>
              </w:rPr>
              <w:t>15</w:t>
            </w:r>
            <w:r>
              <w:rPr>
                <w:noProof/>
                <w:webHidden/>
              </w:rPr>
              <w:fldChar w:fldCharType="end"/>
            </w:r>
          </w:hyperlink>
        </w:p>
        <w:p w14:paraId="06E694EF" w14:textId="0A9810A4" w:rsidR="00865737" w:rsidRDefault="00865737">
          <w:pPr>
            <w:pStyle w:val="Inhopg3"/>
            <w:tabs>
              <w:tab w:val="right" w:leader="dot" w:pos="9062"/>
            </w:tabs>
            <w:rPr>
              <w:rFonts w:eastAsiaTheme="minorEastAsia"/>
              <w:noProof/>
              <w:sz w:val="22"/>
              <w:szCs w:val="22"/>
              <w:lang w:eastAsia="nl-NL"/>
            </w:rPr>
          </w:pPr>
          <w:hyperlink w:anchor="_Toc20409196" w:history="1">
            <w:r w:rsidRPr="00AA1877">
              <w:rPr>
                <w:rStyle w:val="Hyperlink"/>
                <w:noProof/>
              </w:rPr>
              <w:t>Ervaren meerwaarde en beperkingen Make IT Work</w:t>
            </w:r>
            <w:r>
              <w:rPr>
                <w:noProof/>
                <w:webHidden/>
              </w:rPr>
              <w:tab/>
            </w:r>
            <w:r>
              <w:rPr>
                <w:noProof/>
                <w:webHidden/>
              </w:rPr>
              <w:fldChar w:fldCharType="begin"/>
            </w:r>
            <w:r>
              <w:rPr>
                <w:noProof/>
                <w:webHidden/>
              </w:rPr>
              <w:instrText xml:space="preserve"> PAGEREF _Toc20409196 \h </w:instrText>
            </w:r>
            <w:r>
              <w:rPr>
                <w:noProof/>
                <w:webHidden/>
              </w:rPr>
            </w:r>
            <w:r>
              <w:rPr>
                <w:noProof/>
                <w:webHidden/>
              </w:rPr>
              <w:fldChar w:fldCharType="separate"/>
            </w:r>
            <w:r>
              <w:rPr>
                <w:noProof/>
                <w:webHidden/>
              </w:rPr>
              <w:t>15</w:t>
            </w:r>
            <w:r>
              <w:rPr>
                <w:noProof/>
                <w:webHidden/>
              </w:rPr>
              <w:fldChar w:fldCharType="end"/>
            </w:r>
          </w:hyperlink>
        </w:p>
        <w:p w14:paraId="56EC48E6" w14:textId="6493FCB3" w:rsidR="00865737" w:rsidRDefault="00865737">
          <w:pPr>
            <w:pStyle w:val="Inhopg2"/>
            <w:tabs>
              <w:tab w:val="right" w:leader="dot" w:pos="9062"/>
            </w:tabs>
            <w:rPr>
              <w:rFonts w:eastAsiaTheme="minorEastAsia"/>
              <w:noProof/>
              <w:sz w:val="22"/>
              <w:szCs w:val="22"/>
              <w:lang w:eastAsia="nl-NL"/>
            </w:rPr>
          </w:pPr>
          <w:hyperlink w:anchor="_Toc20409197" w:history="1">
            <w:r w:rsidRPr="00AA1877">
              <w:rPr>
                <w:rStyle w:val="Hyperlink"/>
                <w:noProof/>
              </w:rPr>
              <w:t>FDMCI - Cybersecurity</w:t>
            </w:r>
            <w:r>
              <w:rPr>
                <w:noProof/>
                <w:webHidden/>
              </w:rPr>
              <w:tab/>
            </w:r>
            <w:r>
              <w:rPr>
                <w:noProof/>
                <w:webHidden/>
              </w:rPr>
              <w:fldChar w:fldCharType="begin"/>
            </w:r>
            <w:r>
              <w:rPr>
                <w:noProof/>
                <w:webHidden/>
              </w:rPr>
              <w:instrText xml:space="preserve"> PAGEREF _Toc20409197 \h </w:instrText>
            </w:r>
            <w:r>
              <w:rPr>
                <w:noProof/>
                <w:webHidden/>
              </w:rPr>
            </w:r>
            <w:r>
              <w:rPr>
                <w:noProof/>
                <w:webHidden/>
              </w:rPr>
              <w:fldChar w:fldCharType="separate"/>
            </w:r>
            <w:r>
              <w:rPr>
                <w:noProof/>
                <w:webHidden/>
              </w:rPr>
              <w:t>16</w:t>
            </w:r>
            <w:r>
              <w:rPr>
                <w:noProof/>
                <w:webHidden/>
              </w:rPr>
              <w:fldChar w:fldCharType="end"/>
            </w:r>
          </w:hyperlink>
        </w:p>
        <w:p w14:paraId="41B5829C" w14:textId="3A6BADB6" w:rsidR="00865737" w:rsidRDefault="00865737">
          <w:pPr>
            <w:pStyle w:val="Inhopg3"/>
            <w:tabs>
              <w:tab w:val="right" w:leader="dot" w:pos="9062"/>
            </w:tabs>
            <w:rPr>
              <w:rFonts w:eastAsiaTheme="minorEastAsia"/>
              <w:noProof/>
              <w:sz w:val="22"/>
              <w:szCs w:val="22"/>
              <w:lang w:eastAsia="nl-NL"/>
            </w:rPr>
          </w:pPr>
          <w:hyperlink w:anchor="_Toc20409198" w:history="1">
            <w:r w:rsidRPr="00AA1877">
              <w:rPr>
                <w:rStyle w:val="Hyperlink"/>
                <w:noProof/>
              </w:rPr>
              <w:t>Samenvatting bespreking Cybersecurity</w:t>
            </w:r>
            <w:r>
              <w:rPr>
                <w:noProof/>
                <w:webHidden/>
              </w:rPr>
              <w:tab/>
            </w:r>
            <w:r>
              <w:rPr>
                <w:noProof/>
                <w:webHidden/>
              </w:rPr>
              <w:fldChar w:fldCharType="begin"/>
            </w:r>
            <w:r>
              <w:rPr>
                <w:noProof/>
                <w:webHidden/>
              </w:rPr>
              <w:instrText xml:space="preserve"> PAGEREF _Toc20409198 \h </w:instrText>
            </w:r>
            <w:r>
              <w:rPr>
                <w:noProof/>
                <w:webHidden/>
              </w:rPr>
            </w:r>
            <w:r>
              <w:rPr>
                <w:noProof/>
                <w:webHidden/>
              </w:rPr>
              <w:fldChar w:fldCharType="separate"/>
            </w:r>
            <w:r>
              <w:rPr>
                <w:noProof/>
                <w:webHidden/>
              </w:rPr>
              <w:t>16</w:t>
            </w:r>
            <w:r>
              <w:rPr>
                <w:noProof/>
                <w:webHidden/>
              </w:rPr>
              <w:fldChar w:fldCharType="end"/>
            </w:r>
          </w:hyperlink>
        </w:p>
        <w:p w14:paraId="6B607974" w14:textId="13677DF6" w:rsidR="00865737" w:rsidRDefault="00865737">
          <w:pPr>
            <w:pStyle w:val="Inhopg3"/>
            <w:tabs>
              <w:tab w:val="right" w:leader="dot" w:pos="9062"/>
            </w:tabs>
            <w:rPr>
              <w:rFonts w:eastAsiaTheme="minorEastAsia"/>
              <w:noProof/>
              <w:sz w:val="22"/>
              <w:szCs w:val="22"/>
              <w:lang w:eastAsia="nl-NL"/>
            </w:rPr>
          </w:pPr>
          <w:hyperlink w:anchor="_Toc20409199" w:history="1">
            <w:r w:rsidRPr="00AA1877">
              <w:rPr>
                <w:rStyle w:val="Hyperlink"/>
                <w:noProof/>
              </w:rPr>
              <w:t>Ervaren meerwaarde en beperkingen Cybersecurity</w:t>
            </w:r>
            <w:r>
              <w:rPr>
                <w:noProof/>
                <w:webHidden/>
              </w:rPr>
              <w:tab/>
            </w:r>
            <w:r>
              <w:rPr>
                <w:noProof/>
                <w:webHidden/>
              </w:rPr>
              <w:fldChar w:fldCharType="begin"/>
            </w:r>
            <w:r>
              <w:rPr>
                <w:noProof/>
                <w:webHidden/>
              </w:rPr>
              <w:instrText xml:space="preserve"> PAGEREF _Toc20409199 \h </w:instrText>
            </w:r>
            <w:r>
              <w:rPr>
                <w:noProof/>
                <w:webHidden/>
              </w:rPr>
            </w:r>
            <w:r>
              <w:rPr>
                <w:noProof/>
                <w:webHidden/>
              </w:rPr>
              <w:fldChar w:fldCharType="separate"/>
            </w:r>
            <w:r>
              <w:rPr>
                <w:noProof/>
                <w:webHidden/>
              </w:rPr>
              <w:t>16</w:t>
            </w:r>
            <w:r>
              <w:rPr>
                <w:noProof/>
                <w:webHidden/>
              </w:rPr>
              <w:fldChar w:fldCharType="end"/>
            </w:r>
          </w:hyperlink>
        </w:p>
        <w:p w14:paraId="6F204EB9" w14:textId="7B51F473" w:rsidR="00865737" w:rsidRDefault="00865737">
          <w:pPr>
            <w:pStyle w:val="Inhopg2"/>
            <w:tabs>
              <w:tab w:val="right" w:leader="dot" w:pos="9062"/>
            </w:tabs>
            <w:rPr>
              <w:rFonts w:eastAsiaTheme="minorEastAsia"/>
              <w:noProof/>
              <w:sz w:val="22"/>
              <w:szCs w:val="22"/>
              <w:lang w:eastAsia="nl-NL"/>
            </w:rPr>
          </w:pPr>
          <w:hyperlink w:anchor="_Toc20409200" w:history="1">
            <w:r w:rsidRPr="00AA1877">
              <w:rPr>
                <w:rStyle w:val="Hyperlink"/>
                <w:noProof/>
              </w:rPr>
              <w:t>FG – Verpleegkunde</w:t>
            </w:r>
            <w:r>
              <w:rPr>
                <w:noProof/>
                <w:webHidden/>
              </w:rPr>
              <w:tab/>
            </w:r>
            <w:r>
              <w:rPr>
                <w:noProof/>
                <w:webHidden/>
              </w:rPr>
              <w:fldChar w:fldCharType="begin"/>
            </w:r>
            <w:r>
              <w:rPr>
                <w:noProof/>
                <w:webHidden/>
              </w:rPr>
              <w:instrText xml:space="preserve"> PAGEREF _Toc20409200 \h </w:instrText>
            </w:r>
            <w:r>
              <w:rPr>
                <w:noProof/>
                <w:webHidden/>
              </w:rPr>
            </w:r>
            <w:r>
              <w:rPr>
                <w:noProof/>
                <w:webHidden/>
              </w:rPr>
              <w:fldChar w:fldCharType="separate"/>
            </w:r>
            <w:r>
              <w:rPr>
                <w:noProof/>
                <w:webHidden/>
              </w:rPr>
              <w:t>17</w:t>
            </w:r>
            <w:r>
              <w:rPr>
                <w:noProof/>
                <w:webHidden/>
              </w:rPr>
              <w:fldChar w:fldCharType="end"/>
            </w:r>
          </w:hyperlink>
        </w:p>
        <w:p w14:paraId="45790B83" w14:textId="051628FF" w:rsidR="00865737" w:rsidRDefault="00865737">
          <w:pPr>
            <w:pStyle w:val="Inhopg3"/>
            <w:tabs>
              <w:tab w:val="right" w:leader="dot" w:pos="9062"/>
            </w:tabs>
            <w:rPr>
              <w:rFonts w:eastAsiaTheme="minorEastAsia"/>
              <w:noProof/>
              <w:sz w:val="22"/>
              <w:szCs w:val="22"/>
              <w:lang w:eastAsia="nl-NL"/>
            </w:rPr>
          </w:pPr>
          <w:hyperlink w:anchor="_Toc20409201" w:history="1">
            <w:r w:rsidRPr="00AA1877">
              <w:rPr>
                <w:rStyle w:val="Hyperlink"/>
                <w:noProof/>
              </w:rPr>
              <w:t>Samenvatting bespreking Verpleegkunde</w:t>
            </w:r>
            <w:r>
              <w:rPr>
                <w:noProof/>
                <w:webHidden/>
              </w:rPr>
              <w:tab/>
            </w:r>
            <w:r>
              <w:rPr>
                <w:noProof/>
                <w:webHidden/>
              </w:rPr>
              <w:fldChar w:fldCharType="begin"/>
            </w:r>
            <w:r>
              <w:rPr>
                <w:noProof/>
                <w:webHidden/>
              </w:rPr>
              <w:instrText xml:space="preserve"> PAGEREF _Toc20409201 \h </w:instrText>
            </w:r>
            <w:r>
              <w:rPr>
                <w:noProof/>
                <w:webHidden/>
              </w:rPr>
            </w:r>
            <w:r>
              <w:rPr>
                <w:noProof/>
                <w:webHidden/>
              </w:rPr>
              <w:fldChar w:fldCharType="separate"/>
            </w:r>
            <w:r>
              <w:rPr>
                <w:noProof/>
                <w:webHidden/>
              </w:rPr>
              <w:t>17</w:t>
            </w:r>
            <w:r>
              <w:rPr>
                <w:noProof/>
                <w:webHidden/>
              </w:rPr>
              <w:fldChar w:fldCharType="end"/>
            </w:r>
          </w:hyperlink>
        </w:p>
        <w:p w14:paraId="4FBB879E" w14:textId="026AE6CD" w:rsidR="00865737" w:rsidRDefault="00865737">
          <w:pPr>
            <w:pStyle w:val="Inhopg3"/>
            <w:tabs>
              <w:tab w:val="right" w:leader="dot" w:pos="9062"/>
            </w:tabs>
            <w:rPr>
              <w:rFonts w:eastAsiaTheme="minorEastAsia"/>
              <w:noProof/>
              <w:sz w:val="22"/>
              <w:szCs w:val="22"/>
              <w:lang w:eastAsia="nl-NL"/>
            </w:rPr>
          </w:pPr>
          <w:hyperlink w:anchor="_Toc20409202" w:history="1">
            <w:r w:rsidRPr="00AA1877">
              <w:rPr>
                <w:rStyle w:val="Hyperlink"/>
                <w:noProof/>
              </w:rPr>
              <w:t>Ervaren meerwaarde en beperkingen Verpleegkunde</w:t>
            </w:r>
            <w:r>
              <w:rPr>
                <w:noProof/>
                <w:webHidden/>
              </w:rPr>
              <w:tab/>
            </w:r>
            <w:r>
              <w:rPr>
                <w:noProof/>
                <w:webHidden/>
              </w:rPr>
              <w:fldChar w:fldCharType="begin"/>
            </w:r>
            <w:r>
              <w:rPr>
                <w:noProof/>
                <w:webHidden/>
              </w:rPr>
              <w:instrText xml:space="preserve"> PAGEREF _Toc20409202 \h </w:instrText>
            </w:r>
            <w:r>
              <w:rPr>
                <w:noProof/>
                <w:webHidden/>
              </w:rPr>
            </w:r>
            <w:r>
              <w:rPr>
                <w:noProof/>
                <w:webHidden/>
              </w:rPr>
              <w:fldChar w:fldCharType="separate"/>
            </w:r>
            <w:r>
              <w:rPr>
                <w:noProof/>
                <w:webHidden/>
              </w:rPr>
              <w:t>17</w:t>
            </w:r>
            <w:r>
              <w:rPr>
                <w:noProof/>
                <w:webHidden/>
              </w:rPr>
              <w:fldChar w:fldCharType="end"/>
            </w:r>
          </w:hyperlink>
        </w:p>
        <w:p w14:paraId="684E88DF" w14:textId="59E6EF0F" w:rsidR="00865737" w:rsidRDefault="00865737">
          <w:pPr>
            <w:pStyle w:val="Inhopg2"/>
            <w:tabs>
              <w:tab w:val="right" w:leader="dot" w:pos="9062"/>
            </w:tabs>
            <w:rPr>
              <w:rFonts w:eastAsiaTheme="minorEastAsia"/>
              <w:noProof/>
              <w:sz w:val="22"/>
              <w:szCs w:val="22"/>
              <w:lang w:eastAsia="nl-NL"/>
            </w:rPr>
          </w:pPr>
          <w:hyperlink w:anchor="_Toc20409203" w:history="1">
            <w:r w:rsidRPr="00AA1877">
              <w:rPr>
                <w:rStyle w:val="Hyperlink"/>
                <w:noProof/>
              </w:rPr>
              <w:t>FMR – Team BSP-implementatie</w:t>
            </w:r>
            <w:r>
              <w:rPr>
                <w:noProof/>
                <w:webHidden/>
              </w:rPr>
              <w:tab/>
            </w:r>
            <w:r>
              <w:rPr>
                <w:noProof/>
                <w:webHidden/>
              </w:rPr>
              <w:fldChar w:fldCharType="begin"/>
            </w:r>
            <w:r>
              <w:rPr>
                <w:noProof/>
                <w:webHidden/>
              </w:rPr>
              <w:instrText xml:space="preserve"> PAGEREF _Toc20409203 \h </w:instrText>
            </w:r>
            <w:r>
              <w:rPr>
                <w:noProof/>
                <w:webHidden/>
              </w:rPr>
            </w:r>
            <w:r>
              <w:rPr>
                <w:noProof/>
                <w:webHidden/>
              </w:rPr>
              <w:fldChar w:fldCharType="separate"/>
            </w:r>
            <w:r>
              <w:rPr>
                <w:noProof/>
                <w:webHidden/>
              </w:rPr>
              <w:t>18</w:t>
            </w:r>
            <w:r>
              <w:rPr>
                <w:noProof/>
                <w:webHidden/>
              </w:rPr>
              <w:fldChar w:fldCharType="end"/>
            </w:r>
          </w:hyperlink>
        </w:p>
        <w:p w14:paraId="27E5B000" w14:textId="005AB414" w:rsidR="00865737" w:rsidRDefault="00865737">
          <w:pPr>
            <w:pStyle w:val="Inhopg3"/>
            <w:tabs>
              <w:tab w:val="right" w:leader="dot" w:pos="9062"/>
            </w:tabs>
            <w:rPr>
              <w:rFonts w:eastAsiaTheme="minorEastAsia"/>
              <w:noProof/>
              <w:sz w:val="22"/>
              <w:szCs w:val="22"/>
              <w:lang w:eastAsia="nl-NL"/>
            </w:rPr>
          </w:pPr>
          <w:hyperlink w:anchor="_Toc20409204" w:history="1">
            <w:r w:rsidRPr="00AA1877">
              <w:rPr>
                <w:rStyle w:val="Hyperlink"/>
                <w:noProof/>
              </w:rPr>
              <w:t>Samenvatting bespreking BSP-implementatieteam FMR</w:t>
            </w:r>
            <w:r>
              <w:rPr>
                <w:noProof/>
                <w:webHidden/>
              </w:rPr>
              <w:tab/>
            </w:r>
            <w:r>
              <w:rPr>
                <w:noProof/>
                <w:webHidden/>
              </w:rPr>
              <w:fldChar w:fldCharType="begin"/>
            </w:r>
            <w:r>
              <w:rPr>
                <w:noProof/>
                <w:webHidden/>
              </w:rPr>
              <w:instrText xml:space="preserve"> PAGEREF _Toc20409204 \h </w:instrText>
            </w:r>
            <w:r>
              <w:rPr>
                <w:noProof/>
                <w:webHidden/>
              </w:rPr>
            </w:r>
            <w:r>
              <w:rPr>
                <w:noProof/>
                <w:webHidden/>
              </w:rPr>
              <w:fldChar w:fldCharType="separate"/>
            </w:r>
            <w:r>
              <w:rPr>
                <w:noProof/>
                <w:webHidden/>
              </w:rPr>
              <w:t>18</w:t>
            </w:r>
            <w:r>
              <w:rPr>
                <w:noProof/>
                <w:webHidden/>
              </w:rPr>
              <w:fldChar w:fldCharType="end"/>
            </w:r>
          </w:hyperlink>
        </w:p>
        <w:p w14:paraId="319DB370" w14:textId="15F3D99A" w:rsidR="00865737" w:rsidRDefault="00865737">
          <w:pPr>
            <w:pStyle w:val="Inhopg3"/>
            <w:tabs>
              <w:tab w:val="right" w:leader="dot" w:pos="9062"/>
            </w:tabs>
            <w:rPr>
              <w:rFonts w:eastAsiaTheme="minorEastAsia"/>
              <w:noProof/>
              <w:sz w:val="22"/>
              <w:szCs w:val="22"/>
              <w:lang w:eastAsia="nl-NL"/>
            </w:rPr>
          </w:pPr>
          <w:hyperlink w:anchor="_Toc20409205" w:history="1">
            <w:r w:rsidRPr="00AA1877">
              <w:rPr>
                <w:rStyle w:val="Hyperlink"/>
                <w:noProof/>
              </w:rPr>
              <w:t>Ervaren meerwaarde en beperkingen BSP-implementatieteam FMR</w:t>
            </w:r>
            <w:r>
              <w:rPr>
                <w:noProof/>
                <w:webHidden/>
              </w:rPr>
              <w:tab/>
            </w:r>
            <w:r>
              <w:rPr>
                <w:noProof/>
                <w:webHidden/>
              </w:rPr>
              <w:fldChar w:fldCharType="begin"/>
            </w:r>
            <w:r>
              <w:rPr>
                <w:noProof/>
                <w:webHidden/>
              </w:rPr>
              <w:instrText xml:space="preserve"> PAGEREF _Toc20409205 \h </w:instrText>
            </w:r>
            <w:r>
              <w:rPr>
                <w:noProof/>
                <w:webHidden/>
              </w:rPr>
            </w:r>
            <w:r>
              <w:rPr>
                <w:noProof/>
                <w:webHidden/>
              </w:rPr>
              <w:fldChar w:fldCharType="separate"/>
            </w:r>
            <w:r>
              <w:rPr>
                <w:noProof/>
                <w:webHidden/>
              </w:rPr>
              <w:t>18</w:t>
            </w:r>
            <w:r>
              <w:rPr>
                <w:noProof/>
                <w:webHidden/>
              </w:rPr>
              <w:fldChar w:fldCharType="end"/>
            </w:r>
          </w:hyperlink>
        </w:p>
        <w:p w14:paraId="09F99573" w14:textId="25814FB9" w:rsidR="00865737" w:rsidRDefault="00865737">
          <w:pPr>
            <w:pStyle w:val="Inhopg2"/>
            <w:tabs>
              <w:tab w:val="right" w:leader="dot" w:pos="9062"/>
            </w:tabs>
            <w:rPr>
              <w:rFonts w:eastAsiaTheme="minorEastAsia"/>
              <w:noProof/>
              <w:sz w:val="22"/>
              <w:szCs w:val="22"/>
              <w:lang w:eastAsia="nl-NL"/>
            </w:rPr>
          </w:pPr>
          <w:hyperlink w:anchor="_Toc20409206" w:history="1">
            <w:r w:rsidRPr="00AA1877">
              <w:rPr>
                <w:rStyle w:val="Hyperlink"/>
                <w:noProof/>
              </w:rPr>
              <w:t>FOO – Diverse opleidingen</w:t>
            </w:r>
            <w:r>
              <w:rPr>
                <w:noProof/>
                <w:webHidden/>
              </w:rPr>
              <w:tab/>
            </w:r>
            <w:r>
              <w:rPr>
                <w:noProof/>
                <w:webHidden/>
              </w:rPr>
              <w:fldChar w:fldCharType="begin"/>
            </w:r>
            <w:r>
              <w:rPr>
                <w:noProof/>
                <w:webHidden/>
              </w:rPr>
              <w:instrText xml:space="preserve"> PAGEREF _Toc20409206 \h </w:instrText>
            </w:r>
            <w:r>
              <w:rPr>
                <w:noProof/>
                <w:webHidden/>
              </w:rPr>
            </w:r>
            <w:r>
              <w:rPr>
                <w:noProof/>
                <w:webHidden/>
              </w:rPr>
              <w:fldChar w:fldCharType="separate"/>
            </w:r>
            <w:r>
              <w:rPr>
                <w:noProof/>
                <w:webHidden/>
              </w:rPr>
              <w:t>19</w:t>
            </w:r>
            <w:r>
              <w:rPr>
                <w:noProof/>
                <w:webHidden/>
              </w:rPr>
              <w:fldChar w:fldCharType="end"/>
            </w:r>
          </w:hyperlink>
        </w:p>
        <w:p w14:paraId="46E71460" w14:textId="2670AEF1" w:rsidR="00865737" w:rsidRDefault="00865737">
          <w:pPr>
            <w:pStyle w:val="Inhopg3"/>
            <w:tabs>
              <w:tab w:val="right" w:leader="dot" w:pos="9062"/>
            </w:tabs>
            <w:rPr>
              <w:rFonts w:eastAsiaTheme="minorEastAsia"/>
              <w:noProof/>
              <w:sz w:val="22"/>
              <w:szCs w:val="22"/>
              <w:lang w:eastAsia="nl-NL"/>
            </w:rPr>
          </w:pPr>
          <w:hyperlink w:anchor="_Toc20409207" w:history="1">
            <w:r w:rsidRPr="00AA1877">
              <w:rPr>
                <w:rStyle w:val="Hyperlink"/>
                <w:noProof/>
              </w:rPr>
              <w:t>Samenvatting bespreking diverse opleidingen FOO</w:t>
            </w:r>
            <w:r>
              <w:rPr>
                <w:noProof/>
                <w:webHidden/>
              </w:rPr>
              <w:tab/>
            </w:r>
            <w:r>
              <w:rPr>
                <w:noProof/>
                <w:webHidden/>
              </w:rPr>
              <w:fldChar w:fldCharType="begin"/>
            </w:r>
            <w:r>
              <w:rPr>
                <w:noProof/>
                <w:webHidden/>
              </w:rPr>
              <w:instrText xml:space="preserve"> PAGEREF _Toc20409207 \h </w:instrText>
            </w:r>
            <w:r>
              <w:rPr>
                <w:noProof/>
                <w:webHidden/>
              </w:rPr>
            </w:r>
            <w:r>
              <w:rPr>
                <w:noProof/>
                <w:webHidden/>
              </w:rPr>
              <w:fldChar w:fldCharType="separate"/>
            </w:r>
            <w:r>
              <w:rPr>
                <w:noProof/>
                <w:webHidden/>
              </w:rPr>
              <w:t>19</w:t>
            </w:r>
            <w:r>
              <w:rPr>
                <w:noProof/>
                <w:webHidden/>
              </w:rPr>
              <w:fldChar w:fldCharType="end"/>
            </w:r>
          </w:hyperlink>
        </w:p>
        <w:p w14:paraId="2A05782D" w14:textId="2B3BF0DA" w:rsidR="00865737" w:rsidRDefault="00865737">
          <w:pPr>
            <w:pStyle w:val="Inhopg3"/>
            <w:tabs>
              <w:tab w:val="right" w:leader="dot" w:pos="9062"/>
            </w:tabs>
            <w:rPr>
              <w:rFonts w:eastAsiaTheme="minorEastAsia"/>
              <w:noProof/>
              <w:sz w:val="22"/>
              <w:szCs w:val="22"/>
              <w:lang w:eastAsia="nl-NL"/>
            </w:rPr>
          </w:pPr>
          <w:hyperlink w:anchor="_Toc20409208" w:history="1">
            <w:r w:rsidRPr="00AA1877">
              <w:rPr>
                <w:rStyle w:val="Hyperlink"/>
                <w:noProof/>
              </w:rPr>
              <w:t>Ervaren meerwaarde en beperkingen FOO (diverse opleidingen)</w:t>
            </w:r>
            <w:r>
              <w:rPr>
                <w:noProof/>
                <w:webHidden/>
              </w:rPr>
              <w:tab/>
            </w:r>
            <w:r>
              <w:rPr>
                <w:noProof/>
                <w:webHidden/>
              </w:rPr>
              <w:fldChar w:fldCharType="begin"/>
            </w:r>
            <w:r>
              <w:rPr>
                <w:noProof/>
                <w:webHidden/>
              </w:rPr>
              <w:instrText xml:space="preserve"> PAGEREF _Toc20409208 \h </w:instrText>
            </w:r>
            <w:r>
              <w:rPr>
                <w:noProof/>
                <w:webHidden/>
              </w:rPr>
            </w:r>
            <w:r>
              <w:rPr>
                <w:noProof/>
                <w:webHidden/>
              </w:rPr>
              <w:fldChar w:fldCharType="separate"/>
            </w:r>
            <w:r>
              <w:rPr>
                <w:noProof/>
                <w:webHidden/>
              </w:rPr>
              <w:t>19</w:t>
            </w:r>
            <w:r>
              <w:rPr>
                <w:noProof/>
                <w:webHidden/>
              </w:rPr>
              <w:fldChar w:fldCharType="end"/>
            </w:r>
          </w:hyperlink>
        </w:p>
        <w:p w14:paraId="2EE00CE6" w14:textId="2EE13C84" w:rsidR="00865737" w:rsidRDefault="00865737">
          <w:pPr>
            <w:pStyle w:val="Inhopg2"/>
            <w:tabs>
              <w:tab w:val="right" w:leader="dot" w:pos="9062"/>
            </w:tabs>
            <w:rPr>
              <w:rFonts w:eastAsiaTheme="minorEastAsia"/>
              <w:noProof/>
              <w:sz w:val="22"/>
              <w:szCs w:val="22"/>
              <w:lang w:eastAsia="nl-NL"/>
            </w:rPr>
          </w:pPr>
          <w:hyperlink w:anchor="_Toc20409209" w:history="1">
            <w:r w:rsidRPr="00AA1877">
              <w:rPr>
                <w:rStyle w:val="Hyperlink"/>
                <w:noProof/>
              </w:rPr>
              <w:t>FT - Team BSP-implementatie</w:t>
            </w:r>
            <w:r>
              <w:rPr>
                <w:noProof/>
                <w:webHidden/>
              </w:rPr>
              <w:tab/>
            </w:r>
            <w:r>
              <w:rPr>
                <w:noProof/>
                <w:webHidden/>
              </w:rPr>
              <w:fldChar w:fldCharType="begin"/>
            </w:r>
            <w:r>
              <w:rPr>
                <w:noProof/>
                <w:webHidden/>
              </w:rPr>
              <w:instrText xml:space="preserve"> PAGEREF _Toc20409209 \h </w:instrText>
            </w:r>
            <w:r>
              <w:rPr>
                <w:noProof/>
                <w:webHidden/>
              </w:rPr>
            </w:r>
            <w:r>
              <w:rPr>
                <w:noProof/>
                <w:webHidden/>
              </w:rPr>
              <w:fldChar w:fldCharType="separate"/>
            </w:r>
            <w:r>
              <w:rPr>
                <w:noProof/>
                <w:webHidden/>
              </w:rPr>
              <w:t>20</w:t>
            </w:r>
            <w:r>
              <w:rPr>
                <w:noProof/>
                <w:webHidden/>
              </w:rPr>
              <w:fldChar w:fldCharType="end"/>
            </w:r>
          </w:hyperlink>
        </w:p>
        <w:p w14:paraId="645B9005" w14:textId="4DE9E33B" w:rsidR="00865737" w:rsidRDefault="00865737">
          <w:pPr>
            <w:pStyle w:val="Inhopg3"/>
            <w:tabs>
              <w:tab w:val="right" w:leader="dot" w:pos="9062"/>
            </w:tabs>
            <w:rPr>
              <w:rFonts w:eastAsiaTheme="minorEastAsia"/>
              <w:noProof/>
              <w:sz w:val="22"/>
              <w:szCs w:val="22"/>
              <w:lang w:eastAsia="nl-NL"/>
            </w:rPr>
          </w:pPr>
          <w:hyperlink w:anchor="_Toc20409210" w:history="1">
            <w:r w:rsidRPr="00AA1877">
              <w:rPr>
                <w:rStyle w:val="Hyperlink"/>
                <w:noProof/>
              </w:rPr>
              <w:t>Samenvatting bespreking BSP-implementatieteam FT</w:t>
            </w:r>
            <w:r>
              <w:rPr>
                <w:noProof/>
                <w:webHidden/>
              </w:rPr>
              <w:tab/>
            </w:r>
            <w:r>
              <w:rPr>
                <w:noProof/>
                <w:webHidden/>
              </w:rPr>
              <w:fldChar w:fldCharType="begin"/>
            </w:r>
            <w:r>
              <w:rPr>
                <w:noProof/>
                <w:webHidden/>
              </w:rPr>
              <w:instrText xml:space="preserve"> PAGEREF _Toc20409210 \h </w:instrText>
            </w:r>
            <w:r>
              <w:rPr>
                <w:noProof/>
                <w:webHidden/>
              </w:rPr>
            </w:r>
            <w:r>
              <w:rPr>
                <w:noProof/>
                <w:webHidden/>
              </w:rPr>
              <w:fldChar w:fldCharType="separate"/>
            </w:r>
            <w:r>
              <w:rPr>
                <w:noProof/>
                <w:webHidden/>
              </w:rPr>
              <w:t>20</w:t>
            </w:r>
            <w:r>
              <w:rPr>
                <w:noProof/>
                <w:webHidden/>
              </w:rPr>
              <w:fldChar w:fldCharType="end"/>
            </w:r>
          </w:hyperlink>
        </w:p>
        <w:p w14:paraId="27B10010" w14:textId="0076C30C" w:rsidR="00865737" w:rsidRDefault="00865737">
          <w:pPr>
            <w:pStyle w:val="Inhopg3"/>
            <w:tabs>
              <w:tab w:val="right" w:leader="dot" w:pos="9062"/>
            </w:tabs>
            <w:rPr>
              <w:rFonts w:eastAsiaTheme="minorEastAsia"/>
              <w:noProof/>
              <w:sz w:val="22"/>
              <w:szCs w:val="22"/>
              <w:lang w:eastAsia="nl-NL"/>
            </w:rPr>
          </w:pPr>
          <w:hyperlink w:anchor="_Toc20409211" w:history="1">
            <w:r w:rsidRPr="00AA1877">
              <w:rPr>
                <w:rStyle w:val="Hyperlink"/>
                <w:noProof/>
              </w:rPr>
              <w:t>Ervaren meerwaarde en beperkingen BSP-implementatieteam FT</w:t>
            </w:r>
            <w:r>
              <w:rPr>
                <w:noProof/>
                <w:webHidden/>
              </w:rPr>
              <w:tab/>
            </w:r>
            <w:r>
              <w:rPr>
                <w:noProof/>
                <w:webHidden/>
              </w:rPr>
              <w:fldChar w:fldCharType="begin"/>
            </w:r>
            <w:r>
              <w:rPr>
                <w:noProof/>
                <w:webHidden/>
              </w:rPr>
              <w:instrText xml:space="preserve"> PAGEREF _Toc20409211 \h </w:instrText>
            </w:r>
            <w:r>
              <w:rPr>
                <w:noProof/>
                <w:webHidden/>
              </w:rPr>
            </w:r>
            <w:r>
              <w:rPr>
                <w:noProof/>
                <w:webHidden/>
              </w:rPr>
              <w:fldChar w:fldCharType="separate"/>
            </w:r>
            <w:r>
              <w:rPr>
                <w:noProof/>
                <w:webHidden/>
              </w:rPr>
              <w:t>20</w:t>
            </w:r>
            <w:r>
              <w:rPr>
                <w:noProof/>
                <w:webHidden/>
              </w:rPr>
              <w:fldChar w:fldCharType="end"/>
            </w:r>
          </w:hyperlink>
        </w:p>
        <w:p w14:paraId="3B3016B7" w14:textId="26B5D672" w:rsidR="00EB1F84" w:rsidRDefault="00EB1F84">
          <w:r>
            <w:rPr>
              <w:b/>
              <w:bCs/>
            </w:rPr>
            <w:fldChar w:fldCharType="end"/>
          </w:r>
        </w:p>
      </w:sdtContent>
    </w:sdt>
    <w:p w14:paraId="3D2A7DCF" w14:textId="77777777" w:rsidR="00047E63" w:rsidRDefault="00047E63" w:rsidP="00FA326A">
      <w:pPr>
        <w:rPr>
          <w:rFonts w:ascii="Arial" w:hAnsi="Arial" w:cs="Arial"/>
          <w:b/>
          <w:bCs/>
          <w:u w:val="single"/>
        </w:rPr>
      </w:pPr>
    </w:p>
    <w:p w14:paraId="25FF6AD2" w14:textId="77777777" w:rsidR="00047E63" w:rsidRDefault="00047E63" w:rsidP="00FA326A">
      <w:pPr>
        <w:rPr>
          <w:rFonts w:ascii="Arial" w:hAnsi="Arial" w:cs="Arial"/>
          <w:b/>
          <w:bCs/>
          <w:u w:val="single"/>
        </w:rPr>
      </w:pPr>
    </w:p>
    <w:p w14:paraId="0AE48A82" w14:textId="77777777" w:rsidR="00047E63" w:rsidRDefault="00047E63" w:rsidP="00FA326A">
      <w:pPr>
        <w:rPr>
          <w:rFonts w:ascii="Arial" w:hAnsi="Arial" w:cs="Arial"/>
          <w:b/>
          <w:bCs/>
          <w:u w:val="single"/>
        </w:rPr>
      </w:pPr>
    </w:p>
    <w:p w14:paraId="7C0443C8" w14:textId="77777777" w:rsidR="00047E63" w:rsidRDefault="00047E63" w:rsidP="00FA326A">
      <w:pPr>
        <w:rPr>
          <w:rFonts w:ascii="Arial" w:hAnsi="Arial" w:cs="Arial"/>
          <w:b/>
          <w:bCs/>
          <w:u w:val="single"/>
        </w:rPr>
      </w:pPr>
    </w:p>
    <w:p w14:paraId="5A6F936E" w14:textId="77777777" w:rsidR="00047E63" w:rsidRDefault="00047E63" w:rsidP="00EB1F84">
      <w:pPr>
        <w:jc w:val="center"/>
        <w:rPr>
          <w:rFonts w:ascii="Arial" w:hAnsi="Arial" w:cs="Arial"/>
          <w:b/>
          <w:bCs/>
          <w:u w:val="single"/>
        </w:rPr>
      </w:pPr>
    </w:p>
    <w:p w14:paraId="5E02F119" w14:textId="77777777" w:rsidR="00047E63" w:rsidRDefault="00047E63" w:rsidP="00FA326A">
      <w:pPr>
        <w:rPr>
          <w:rFonts w:ascii="Arial" w:hAnsi="Arial" w:cs="Arial"/>
          <w:b/>
          <w:bCs/>
          <w:u w:val="single"/>
        </w:rPr>
      </w:pPr>
    </w:p>
    <w:p w14:paraId="369B4B83" w14:textId="77777777" w:rsidR="00047E63" w:rsidRDefault="00047E63" w:rsidP="00FA326A">
      <w:pPr>
        <w:rPr>
          <w:rFonts w:ascii="Arial" w:hAnsi="Arial" w:cs="Arial"/>
          <w:b/>
          <w:bCs/>
          <w:u w:val="single"/>
        </w:rPr>
      </w:pPr>
    </w:p>
    <w:p w14:paraId="43C67C24" w14:textId="77777777" w:rsidR="00047E63" w:rsidRDefault="00047E63" w:rsidP="00FA326A">
      <w:pPr>
        <w:rPr>
          <w:rFonts w:ascii="Arial" w:hAnsi="Arial" w:cs="Arial"/>
          <w:b/>
          <w:bCs/>
          <w:u w:val="single"/>
        </w:rPr>
      </w:pPr>
    </w:p>
    <w:p w14:paraId="6AEC2517" w14:textId="77777777" w:rsidR="00047E63" w:rsidRDefault="00047E63" w:rsidP="00FA326A">
      <w:pPr>
        <w:rPr>
          <w:rFonts w:ascii="Arial" w:hAnsi="Arial" w:cs="Arial"/>
          <w:b/>
          <w:bCs/>
          <w:u w:val="single"/>
        </w:rPr>
      </w:pPr>
    </w:p>
    <w:p w14:paraId="4706B398" w14:textId="77777777" w:rsidR="00047E63" w:rsidRDefault="00047E63" w:rsidP="00FA326A">
      <w:pPr>
        <w:rPr>
          <w:rFonts w:ascii="Arial" w:hAnsi="Arial" w:cs="Arial"/>
          <w:b/>
          <w:bCs/>
          <w:u w:val="single"/>
        </w:rPr>
      </w:pPr>
    </w:p>
    <w:p w14:paraId="01F7628A" w14:textId="77777777" w:rsidR="00047E63" w:rsidRDefault="00047E63" w:rsidP="00FA326A">
      <w:pPr>
        <w:rPr>
          <w:rFonts w:ascii="Arial" w:hAnsi="Arial" w:cs="Arial"/>
          <w:b/>
          <w:bCs/>
          <w:u w:val="single"/>
        </w:rPr>
      </w:pPr>
    </w:p>
    <w:p w14:paraId="390F2C86" w14:textId="77777777" w:rsidR="00047E63" w:rsidRDefault="00047E63" w:rsidP="00FA326A">
      <w:pPr>
        <w:rPr>
          <w:rFonts w:ascii="Arial" w:hAnsi="Arial" w:cs="Arial"/>
          <w:b/>
          <w:bCs/>
          <w:u w:val="single"/>
        </w:rPr>
      </w:pPr>
    </w:p>
    <w:p w14:paraId="2F7F9294" w14:textId="77777777" w:rsidR="00047E63" w:rsidRDefault="00047E63" w:rsidP="00FA326A">
      <w:pPr>
        <w:rPr>
          <w:rFonts w:ascii="Arial" w:hAnsi="Arial" w:cs="Arial"/>
          <w:b/>
          <w:bCs/>
          <w:u w:val="single"/>
        </w:rPr>
      </w:pPr>
    </w:p>
    <w:p w14:paraId="10D2C4E2" w14:textId="77777777" w:rsidR="00047E63" w:rsidRDefault="00047E63" w:rsidP="00FA326A">
      <w:pPr>
        <w:rPr>
          <w:rFonts w:ascii="Arial" w:hAnsi="Arial" w:cs="Arial"/>
          <w:b/>
          <w:bCs/>
          <w:u w:val="single"/>
        </w:rPr>
      </w:pPr>
    </w:p>
    <w:p w14:paraId="7005D8F8" w14:textId="77777777" w:rsidR="00047E63" w:rsidRDefault="00047E63" w:rsidP="00FA326A">
      <w:pPr>
        <w:rPr>
          <w:rFonts w:ascii="Arial" w:hAnsi="Arial" w:cs="Arial"/>
          <w:b/>
          <w:bCs/>
          <w:u w:val="single"/>
        </w:rPr>
      </w:pPr>
    </w:p>
    <w:p w14:paraId="5C0F15B8" w14:textId="77777777" w:rsidR="00047E63" w:rsidRDefault="00047E63" w:rsidP="00FA326A">
      <w:pPr>
        <w:rPr>
          <w:rFonts w:ascii="Arial" w:hAnsi="Arial" w:cs="Arial"/>
          <w:b/>
          <w:bCs/>
          <w:u w:val="single"/>
        </w:rPr>
      </w:pPr>
    </w:p>
    <w:p w14:paraId="13136C40" w14:textId="77777777" w:rsidR="00047E63" w:rsidRDefault="00047E63" w:rsidP="00FA326A">
      <w:pPr>
        <w:rPr>
          <w:rFonts w:ascii="Arial" w:hAnsi="Arial" w:cs="Arial"/>
          <w:b/>
          <w:bCs/>
          <w:u w:val="single"/>
        </w:rPr>
      </w:pPr>
    </w:p>
    <w:p w14:paraId="28F3DFD1" w14:textId="77777777" w:rsidR="00047E63" w:rsidRDefault="00047E63" w:rsidP="00FA326A">
      <w:pPr>
        <w:rPr>
          <w:rFonts w:ascii="Arial" w:hAnsi="Arial" w:cs="Arial"/>
          <w:b/>
          <w:bCs/>
          <w:u w:val="single"/>
        </w:rPr>
      </w:pPr>
    </w:p>
    <w:p w14:paraId="1C0E2E61" w14:textId="77777777" w:rsidR="00047E63" w:rsidRDefault="00047E63" w:rsidP="00FA326A">
      <w:pPr>
        <w:rPr>
          <w:rFonts w:ascii="Arial" w:hAnsi="Arial" w:cs="Arial"/>
          <w:b/>
          <w:bCs/>
          <w:u w:val="single"/>
        </w:rPr>
      </w:pPr>
    </w:p>
    <w:p w14:paraId="514F19AB" w14:textId="77777777" w:rsidR="00047E63" w:rsidRDefault="00047E63" w:rsidP="00FA326A">
      <w:pPr>
        <w:rPr>
          <w:rFonts w:ascii="Arial" w:hAnsi="Arial" w:cs="Arial"/>
          <w:b/>
          <w:bCs/>
          <w:u w:val="single"/>
        </w:rPr>
      </w:pPr>
    </w:p>
    <w:p w14:paraId="117207E3" w14:textId="77777777" w:rsidR="00047E63" w:rsidRDefault="00047E63" w:rsidP="00FA326A">
      <w:pPr>
        <w:rPr>
          <w:rFonts w:ascii="Arial" w:hAnsi="Arial" w:cs="Arial"/>
          <w:b/>
          <w:bCs/>
          <w:u w:val="single"/>
        </w:rPr>
      </w:pPr>
    </w:p>
    <w:p w14:paraId="070B51F3" w14:textId="77777777" w:rsidR="00047E63" w:rsidRDefault="00047E63" w:rsidP="00FA326A">
      <w:pPr>
        <w:rPr>
          <w:rFonts w:ascii="Arial" w:hAnsi="Arial" w:cs="Arial"/>
          <w:b/>
          <w:bCs/>
          <w:u w:val="single"/>
        </w:rPr>
      </w:pPr>
    </w:p>
    <w:p w14:paraId="15FF36CF" w14:textId="77777777" w:rsidR="00047E63" w:rsidRDefault="00047E63" w:rsidP="00FA326A">
      <w:pPr>
        <w:rPr>
          <w:rFonts w:ascii="Arial" w:hAnsi="Arial" w:cs="Arial"/>
          <w:b/>
          <w:bCs/>
          <w:u w:val="single"/>
        </w:rPr>
      </w:pPr>
    </w:p>
    <w:p w14:paraId="5BC7627D" w14:textId="2ACD9CDD" w:rsidR="00FA326A" w:rsidRDefault="00FA326A" w:rsidP="00047E63">
      <w:pPr>
        <w:pStyle w:val="Kop1"/>
        <w:rPr>
          <w:b/>
          <w:bCs/>
        </w:rPr>
      </w:pPr>
      <w:bookmarkStart w:id="0" w:name="_Toc20409175"/>
      <w:r w:rsidRPr="00EB1F84">
        <w:rPr>
          <w:b/>
          <w:bCs/>
        </w:rPr>
        <w:lastRenderedPageBreak/>
        <w:t>Starten met Brightspace ePortfolio: van visie naar toepassing</w:t>
      </w:r>
      <w:bookmarkEnd w:id="0"/>
    </w:p>
    <w:p w14:paraId="2D07A493" w14:textId="2401F902" w:rsidR="00145CFE" w:rsidRPr="00865737" w:rsidRDefault="00145CFE" w:rsidP="00865737">
      <w:pPr>
        <w:pStyle w:val="Kop2"/>
      </w:pPr>
      <w:bookmarkStart w:id="1" w:name="_Toc20409176"/>
      <w:r>
        <w:t>Inleiding</w:t>
      </w:r>
      <w:bookmarkEnd w:id="1"/>
    </w:p>
    <w:p w14:paraId="5B709341" w14:textId="0512FA9F" w:rsidR="00145CFE" w:rsidRDefault="0014476E" w:rsidP="00FA326A">
      <w:pPr>
        <w:rPr>
          <w:rFonts w:ascii="Arial" w:hAnsi="Arial" w:cs="Arial"/>
        </w:rPr>
      </w:pPr>
      <w:r>
        <w:rPr>
          <w:rFonts w:ascii="Arial" w:hAnsi="Arial" w:cs="Arial"/>
        </w:rPr>
        <w:t xml:space="preserve">De Hogeschool van Amsterdam heeft gekozen </w:t>
      </w:r>
      <w:r w:rsidR="00145CFE">
        <w:rPr>
          <w:rFonts w:ascii="Arial" w:hAnsi="Arial" w:cs="Arial"/>
        </w:rPr>
        <w:t xml:space="preserve">om te gaan werken met Brightspace als digitale leeromgeving. In Brightspace is ook een ePortfolio-omgeving aanwezig, waarin studenten een digitaal portfolio kunnen opbouwen. Om de mogelijkheden en geschiktheid van Brightspace ePortfolio in kaart te brengen is het project </w:t>
      </w:r>
      <w:r w:rsidR="00145CFE" w:rsidRPr="00047E63">
        <w:rPr>
          <w:rFonts w:ascii="Arial" w:hAnsi="Arial" w:cs="Arial"/>
        </w:rPr>
        <w:t>‘Implementatie Brightspace ePortfolio’</w:t>
      </w:r>
      <w:r w:rsidR="00145CFE">
        <w:rPr>
          <w:rFonts w:ascii="Arial" w:hAnsi="Arial" w:cs="Arial"/>
        </w:rPr>
        <w:t xml:space="preserve"> gestart. Dit project </w:t>
      </w:r>
      <w:r w:rsidR="00145CFE" w:rsidRPr="00047E63">
        <w:rPr>
          <w:rFonts w:ascii="Arial" w:hAnsi="Arial" w:cs="Arial"/>
        </w:rPr>
        <w:t>liep van begin 2019 tot en met september 2019</w:t>
      </w:r>
      <w:r w:rsidR="00145CFE">
        <w:rPr>
          <w:rFonts w:ascii="Arial" w:hAnsi="Arial" w:cs="Arial"/>
        </w:rPr>
        <w:t xml:space="preserve">. In dit document vindt u het resultaat van dit project, </w:t>
      </w:r>
      <w:r w:rsidR="00865737">
        <w:rPr>
          <w:rFonts w:ascii="Arial" w:hAnsi="Arial" w:cs="Arial"/>
        </w:rPr>
        <w:t>bestaande</w:t>
      </w:r>
      <w:r w:rsidR="00145CFE">
        <w:rPr>
          <w:rFonts w:ascii="Arial" w:hAnsi="Arial" w:cs="Arial"/>
        </w:rPr>
        <w:t xml:space="preserve"> uit een stappenplan om aan de slag te gaan met Brightspace ePortfolio en de </w:t>
      </w:r>
      <w:proofErr w:type="spellStart"/>
      <w:r w:rsidR="00145CFE">
        <w:rPr>
          <w:rFonts w:ascii="Arial" w:hAnsi="Arial" w:cs="Arial"/>
        </w:rPr>
        <w:t>lessons</w:t>
      </w:r>
      <w:proofErr w:type="spellEnd"/>
      <w:r w:rsidR="00145CFE">
        <w:rPr>
          <w:rFonts w:ascii="Arial" w:hAnsi="Arial" w:cs="Arial"/>
        </w:rPr>
        <w:t xml:space="preserve"> </w:t>
      </w:r>
      <w:proofErr w:type="spellStart"/>
      <w:r w:rsidR="00145CFE">
        <w:rPr>
          <w:rFonts w:ascii="Arial" w:hAnsi="Arial" w:cs="Arial"/>
        </w:rPr>
        <w:t>learned</w:t>
      </w:r>
      <w:proofErr w:type="spellEnd"/>
      <w:r w:rsidR="00145CFE">
        <w:rPr>
          <w:rFonts w:ascii="Arial" w:hAnsi="Arial" w:cs="Arial"/>
        </w:rPr>
        <w:t xml:space="preserve"> uit gesprekken die wij met de verschillende faculteiten hebben gevoerd.</w:t>
      </w:r>
    </w:p>
    <w:p w14:paraId="5ED8B5EE" w14:textId="3C23E7B6" w:rsidR="00145CFE" w:rsidRDefault="00145CFE" w:rsidP="00865737">
      <w:pPr>
        <w:pStyle w:val="Kop2"/>
      </w:pPr>
      <w:bookmarkStart w:id="2" w:name="_Toc20409177"/>
      <w:r>
        <w:t>Beginnen met Brightspace ePortfolio</w:t>
      </w:r>
      <w:bookmarkEnd w:id="2"/>
    </w:p>
    <w:p w14:paraId="0B1A315A" w14:textId="74CA555A" w:rsidR="00FA326A" w:rsidRPr="00047E63" w:rsidRDefault="00FA326A" w:rsidP="00FA326A">
      <w:pPr>
        <w:rPr>
          <w:rFonts w:ascii="Arial" w:hAnsi="Arial" w:cs="Arial"/>
        </w:rPr>
      </w:pPr>
      <w:r w:rsidRPr="00047E63">
        <w:rPr>
          <w:rFonts w:ascii="Arial" w:hAnsi="Arial" w:cs="Arial"/>
        </w:rPr>
        <w:t xml:space="preserve">Het kan verleidelijk zijn om snel van start te gaan met Brightspace ePortfolio, omdat deze toepassing nou eenmaal beschikbaar is binnen de Brightspace-omgeving. Te snel beginnen kan echter leiden tot onvolledig of verkeerd gebruik, docenten en studenten die niet goed genoeg zijn geïnformeerd of opgeleid, of onduidelijkheid hoe Brightspace ePortfolio bijdraagt aan de doelstellingen van de opleiding. Daarom geven wij in deze handreiking een stappenplan om op een goede en verstandige manier van start te gaan met (Brightspace) ePortfolio. De </w:t>
      </w:r>
      <w:r w:rsidR="00EB1F84">
        <w:rPr>
          <w:rFonts w:ascii="Arial" w:hAnsi="Arial" w:cs="Arial"/>
        </w:rPr>
        <w:t>zes</w:t>
      </w:r>
      <w:r w:rsidRPr="00047E63">
        <w:rPr>
          <w:rFonts w:ascii="Arial" w:hAnsi="Arial" w:cs="Arial"/>
        </w:rPr>
        <w:t xml:space="preserve"> stappen die wij hierin onderscheiden zijn visie, doelstellingen, activiteiten, </w:t>
      </w:r>
      <w:r w:rsidR="00865737">
        <w:rPr>
          <w:rFonts w:ascii="Arial" w:hAnsi="Arial" w:cs="Arial"/>
        </w:rPr>
        <w:t>matchen</w:t>
      </w:r>
      <w:r w:rsidR="00EB1F84">
        <w:rPr>
          <w:rFonts w:ascii="Arial" w:hAnsi="Arial" w:cs="Arial"/>
        </w:rPr>
        <w:t>, besluit</w:t>
      </w:r>
      <w:r w:rsidRPr="00047E63">
        <w:rPr>
          <w:rFonts w:ascii="Arial" w:hAnsi="Arial" w:cs="Arial"/>
        </w:rPr>
        <w:t xml:space="preserve"> en vervolg. Deze stappen zijn naar voren gekomen uit de gesprekken die zijn gevoerd binnen alle faculteiten van de </w:t>
      </w:r>
      <w:proofErr w:type="spellStart"/>
      <w:r w:rsidRPr="00047E63">
        <w:rPr>
          <w:rFonts w:ascii="Arial" w:hAnsi="Arial" w:cs="Arial"/>
        </w:rPr>
        <w:t>HvA</w:t>
      </w:r>
      <w:proofErr w:type="spellEnd"/>
      <w:r w:rsidRPr="00047E63">
        <w:rPr>
          <w:rFonts w:ascii="Arial" w:hAnsi="Arial" w:cs="Arial"/>
        </w:rPr>
        <w:t xml:space="preserve"> gedurende het project</w:t>
      </w:r>
      <w:r w:rsidR="00865737">
        <w:rPr>
          <w:rFonts w:ascii="Arial" w:hAnsi="Arial" w:cs="Arial"/>
        </w:rPr>
        <w:t>.</w:t>
      </w:r>
    </w:p>
    <w:p w14:paraId="58B3830D" w14:textId="77777777" w:rsidR="00FB6095" w:rsidRDefault="00FB6095">
      <w:pPr>
        <w:rPr>
          <w:rFonts w:asciiTheme="majorHAnsi" w:eastAsiaTheme="majorEastAsia" w:hAnsiTheme="majorHAnsi" w:cstheme="majorBidi"/>
          <w:color w:val="538135" w:themeColor="accent6" w:themeShade="BF"/>
          <w:sz w:val="28"/>
          <w:szCs w:val="28"/>
        </w:rPr>
      </w:pPr>
      <w:bookmarkStart w:id="3" w:name="_Hlk19006212"/>
      <w:r>
        <w:br w:type="page"/>
      </w:r>
    </w:p>
    <w:p w14:paraId="06E3F84E" w14:textId="65857A4A" w:rsidR="00FA326A" w:rsidRPr="00047E63" w:rsidRDefault="00EB1F84" w:rsidP="00047E63">
      <w:pPr>
        <w:pStyle w:val="Kop2"/>
      </w:pPr>
      <w:bookmarkStart w:id="4" w:name="_Toc20409178"/>
      <w:r>
        <w:lastRenderedPageBreak/>
        <w:t>Zes</w:t>
      </w:r>
      <w:r w:rsidR="00FA326A" w:rsidRPr="00047E63">
        <w:t xml:space="preserve"> stappen</w:t>
      </w:r>
      <w:bookmarkEnd w:id="3"/>
      <w:r w:rsidR="00FA326A" w:rsidRPr="00047E63">
        <w:t xml:space="preserve">: Visie, doelstellingen, activiteiten, </w:t>
      </w:r>
      <w:r w:rsidR="00865737">
        <w:t>matchen</w:t>
      </w:r>
      <w:r>
        <w:t>, besluit</w:t>
      </w:r>
      <w:r w:rsidR="00FA326A" w:rsidRPr="00047E63">
        <w:t xml:space="preserve"> en vervolg</w:t>
      </w:r>
      <w:bookmarkEnd w:id="4"/>
    </w:p>
    <w:p w14:paraId="72B97B0F" w14:textId="0FC047B2" w:rsidR="00FA326A" w:rsidRPr="00047E63" w:rsidRDefault="00FA326A" w:rsidP="00FA326A">
      <w:pPr>
        <w:rPr>
          <w:rFonts w:ascii="Arial" w:hAnsi="Arial" w:cs="Arial"/>
        </w:rPr>
      </w:pPr>
      <w:r w:rsidRPr="00047E63">
        <w:rPr>
          <w:rFonts w:ascii="Arial" w:hAnsi="Arial" w:cs="Arial"/>
        </w:rPr>
        <w:t xml:space="preserve">Indien er wordt nagedacht over het gebruik van ePortfolio raden we sterk aan om </w:t>
      </w:r>
      <w:r w:rsidR="00865737">
        <w:rPr>
          <w:rFonts w:ascii="Arial" w:hAnsi="Arial" w:cs="Arial"/>
        </w:rPr>
        <w:t>de volgende stappen te nemen</w:t>
      </w:r>
      <w:r w:rsidRPr="00047E63">
        <w:rPr>
          <w:rFonts w:ascii="Arial" w:hAnsi="Arial" w:cs="Arial"/>
        </w:rPr>
        <w:t xml:space="preserve">: </w:t>
      </w:r>
    </w:p>
    <w:p w14:paraId="50B2ED87" w14:textId="77777777" w:rsidR="00FA326A" w:rsidRPr="00047E63" w:rsidRDefault="00FA326A" w:rsidP="00FA326A">
      <w:pPr>
        <w:pStyle w:val="Lijstalinea"/>
        <w:numPr>
          <w:ilvl w:val="0"/>
          <w:numId w:val="4"/>
        </w:numPr>
        <w:rPr>
          <w:rFonts w:ascii="Arial" w:hAnsi="Arial" w:cs="Arial"/>
        </w:rPr>
      </w:pPr>
      <w:r w:rsidRPr="00047E63">
        <w:rPr>
          <w:rFonts w:ascii="Arial" w:hAnsi="Arial" w:cs="Arial"/>
        </w:rPr>
        <w:t>Visie: waarom wil je ePortfolio gebruiken?</w:t>
      </w:r>
    </w:p>
    <w:p w14:paraId="7B4F3047" w14:textId="38F2BF89" w:rsidR="00FA326A" w:rsidRPr="00047E63" w:rsidRDefault="00FA326A" w:rsidP="00FA326A">
      <w:pPr>
        <w:pStyle w:val="Lijstalinea"/>
        <w:numPr>
          <w:ilvl w:val="0"/>
          <w:numId w:val="4"/>
        </w:numPr>
        <w:rPr>
          <w:rFonts w:ascii="Arial" w:hAnsi="Arial" w:cs="Arial"/>
        </w:rPr>
      </w:pPr>
      <w:r w:rsidRPr="00047E63">
        <w:rPr>
          <w:rFonts w:ascii="Arial" w:hAnsi="Arial" w:cs="Arial"/>
        </w:rPr>
        <w:t xml:space="preserve">Doelstellingen: wat wil je bereiken met ePortfolio? </w:t>
      </w:r>
    </w:p>
    <w:p w14:paraId="27FC04A3" w14:textId="35DB9354" w:rsidR="00FA326A" w:rsidRPr="00047E63" w:rsidRDefault="00865737" w:rsidP="00FA326A">
      <w:pPr>
        <w:pStyle w:val="Lijstalinea"/>
        <w:numPr>
          <w:ilvl w:val="0"/>
          <w:numId w:val="4"/>
        </w:numPr>
        <w:rPr>
          <w:rFonts w:ascii="Arial" w:hAnsi="Arial" w:cs="Arial"/>
        </w:rPr>
      </w:pPr>
      <w:r>
        <w:rPr>
          <w:rFonts w:asciiTheme="majorHAnsi" w:eastAsiaTheme="majorEastAsia" w:hAnsiTheme="majorHAnsi" w:cstheme="majorBidi"/>
          <w:noProof/>
          <w:color w:val="538135" w:themeColor="accent6" w:themeShade="BF"/>
          <w:sz w:val="28"/>
          <w:szCs w:val="28"/>
        </w:rPr>
        <w:drawing>
          <wp:anchor distT="0" distB="0" distL="114300" distR="114300" simplePos="0" relativeHeight="251665408" behindDoc="0" locked="0" layoutInCell="1" allowOverlap="1" wp14:anchorId="1BB5F41A" wp14:editId="2FC87536">
            <wp:simplePos x="0" y="0"/>
            <wp:positionH relativeFrom="column">
              <wp:posOffset>1905</wp:posOffset>
            </wp:positionH>
            <wp:positionV relativeFrom="paragraph">
              <wp:posOffset>140970</wp:posOffset>
            </wp:positionV>
            <wp:extent cx="5912778" cy="22987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1731" cy="2302181"/>
                    </a:xfrm>
                    <a:prstGeom prst="rect">
                      <a:avLst/>
                    </a:prstGeom>
                    <a:noFill/>
                  </pic:spPr>
                </pic:pic>
              </a:graphicData>
            </a:graphic>
            <wp14:sizeRelH relativeFrom="margin">
              <wp14:pctWidth>0</wp14:pctWidth>
            </wp14:sizeRelH>
            <wp14:sizeRelV relativeFrom="margin">
              <wp14:pctHeight>0</wp14:pctHeight>
            </wp14:sizeRelV>
          </wp:anchor>
        </w:drawing>
      </w:r>
      <w:r w:rsidR="00FA326A" w:rsidRPr="00047E63">
        <w:rPr>
          <w:rFonts w:ascii="Arial" w:hAnsi="Arial" w:cs="Arial"/>
        </w:rPr>
        <w:t xml:space="preserve">Activiteiten: wat is hiervoor nodig? </w:t>
      </w:r>
    </w:p>
    <w:p w14:paraId="0A4AA9F9" w14:textId="0ACC82AA" w:rsidR="00FA326A" w:rsidRPr="00047E63" w:rsidRDefault="00865737" w:rsidP="00FA326A">
      <w:pPr>
        <w:pStyle w:val="Lijstalinea"/>
        <w:numPr>
          <w:ilvl w:val="0"/>
          <w:numId w:val="4"/>
        </w:numPr>
        <w:rPr>
          <w:rFonts w:ascii="Arial" w:hAnsi="Arial" w:cs="Arial"/>
        </w:rPr>
      </w:pPr>
      <w:r>
        <w:rPr>
          <w:rFonts w:ascii="Arial" w:hAnsi="Arial" w:cs="Arial"/>
        </w:rPr>
        <w:t>Matchen</w:t>
      </w:r>
      <w:r w:rsidR="00FA326A" w:rsidRPr="00047E63">
        <w:rPr>
          <w:rFonts w:ascii="Arial" w:hAnsi="Arial" w:cs="Arial"/>
        </w:rPr>
        <w:t>: is dit mogelijk in Brightspace ePortfolio?</w:t>
      </w:r>
    </w:p>
    <w:p w14:paraId="6D67773E" w14:textId="72BFA5F1" w:rsidR="00FA326A" w:rsidRPr="00047E63" w:rsidRDefault="00FA326A" w:rsidP="00FA326A">
      <w:pPr>
        <w:pStyle w:val="Lijstalinea"/>
        <w:numPr>
          <w:ilvl w:val="0"/>
          <w:numId w:val="4"/>
        </w:numPr>
        <w:rPr>
          <w:rFonts w:ascii="Arial" w:hAnsi="Arial" w:cs="Arial"/>
        </w:rPr>
      </w:pPr>
      <w:r w:rsidRPr="00047E63">
        <w:rPr>
          <w:rFonts w:ascii="Arial" w:hAnsi="Arial" w:cs="Arial"/>
        </w:rPr>
        <w:t>Besluit: ga je verder met Brightspace ePortfolio?</w:t>
      </w:r>
    </w:p>
    <w:p w14:paraId="355671CC" w14:textId="5C4AB60B" w:rsidR="00FA326A" w:rsidRDefault="00FA326A" w:rsidP="00FA326A">
      <w:pPr>
        <w:pStyle w:val="Lijstalinea"/>
        <w:numPr>
          <w:ilvl w:val="0"/>
          <w:numId w:val="4"/>
        </w:numPr>
        <w:rPr>
          <w:rFonts w:ascii="Arial" w:hAnsi="Arial" w:cs="Arial"/>
        </w:rPr>
      </w:pPr>
      <w:r w:rsidRPr="00047E63">
        <w:rPr>
          <w:rFonts w:ascii="Arial" w:hAnsi="Arial" w:cs="Arial"/>
        </w:rPr>
        <w:t xml:space="preserve">Vervolg: Hoe nu verder?  </w:t>
      </w:r>
    </w:p>
    <w:p w14:paraId="3650480D" w14:textId="5DE6D09A" w:rsidR="00865737" w:rsidRDefault="00865737" w:rsidP="00865737">
      <w:pPr>
        <w:rPr>
          <w:rFonts w:ascii="Arial" w:hAnsi="Arial" w:cs="Arial"/>
        </w:rPr>
      </w:pPr>
    </w:p>
    <w:p w14:paraId="75C4AF67" w14:textId="1AA603E0" w:rsidR="00865737" w:rsidRPr="00865737" w:rsidRDefault="00865737" w:rsidP="00865737">
      <w:pPr>
        <w:rPr>
          <w:rFonts w:ascii="Arial" w:hAnsi="Arial" w:cs="Arial"/>
        </w:rPr>
      </w:pPr>
    </w:p>
    <w:p w14:paraId="505864B8" w14:textId="0B617BEB" w:rsidR="00FA326A" w:rsidRPr="00047E63" w:rsidRDefault="00FA326A" w:rsidP="00FA326A">
      <w:pPr>
        <w:rPr>
          <w:rFonts w:ascii="Arial" w:hAnsi="Arial" w:cs="Arial"/>
        </w:rPr>
      </w:pPr>
    </w:p>
    <w:p w14:paraId="5A956C10" w14:textId="77777777" w:rsidR="00865737" w:rsidRDefault="00865737" w:rsidP="00FA326A">
      <w:pPr>
        <w:rPr>
          <w:rFonts w:ascii="Arial" w:hAnsi="Arial" w:cs="Arial"/>
        </w:rPr>
      </w:pPr>
    </w:p>
    <w:p w14:paraId="2C41E550" w14:textId="41D8FE74" w:rsidR="002241AF" w:rsidRPr="00047E63" w:rsidRDefault="00FA326A" w:rsidP="00FA326A">
      <w:pPr>
        <w:rPr>
          <w:rFonts w:ascii="Arial" w:hAnsi="Arial" w:cs="Arial"/>
        </w:rPr>
      </w:pPr>
      <w:r w:rsidRPr="00047E63">
        <w:rPr>
          <w:rFonts w:ascii="Arial" w:hAnsi="Arial" w:cs="Arial"/>
          <w:noProof/>
        </w:rPr>
        <mc:AlternateContent>
          <mc:Choice Requires="wps">
            <w:drawing>
              <wp:anchor distT="45720" distB="45720" distL="114300" distR="114300" simplePos="0" relativeHeight="251659264" behindDoc="0" locked="0" layoutInCell="1" allowOverlap="1" wp14:anchorId="1F34B12E" wp14:editId="4CFDCD10">
                <wp:simplePos x="0" y="0"/>
                <wp:positionH relativeFrom="column">
                  <wp:posOffset>-55245</wp:posOffset>
                </wp:positionH>
                <wp:positionV relativeFrom="paragraph">
                  <wp:posOffset>1043940</wp:posOffset>
                </wp:positionV>
                <wp:extent cx="5537200" cy="2012950"/>
                <wp:effectExtent l="0" t="0" r="254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012950"/>
                        </a:xfrm>
                        <a:prstGeom prst="rect">
                          <a:avLst/>
                        </a:prstGeom>
                        <a:solidFill>
                          <a:srgbClr val="FFFFFF"/>
                        </a:solidFill>
                        <a:ln w="9525">
                          <a:solidFill>
                            <a:srgbClr val="000000"/>
                          </a:solidFill>
                          <a:miter lim="800000"/>
                          <a:headEnd/>
                          <a:tailEnd/>
                        </a:ln>
                      </wps:spPr>
                      <wps:txbx>
                        <w:txbxContent>
                          <w:p w14:paraId="54A045A3" w14:textId="77777777" w:rsidR="00865737" w:rsidRDefault="00865737" w:rsidP="00FA326A">
                            <w:pPr>
                              <w:rPr>
                                <w:i/>
                                <w:iCs/>
                              </w:rPr>
                            </w:pPr>
                            <w:r w:rsidRPr="00DD16BF">
                              <w:rPr>
                                <w:i/>
                                <w:iCs/>
                              </w:rPr>
                              <w:t>Voorbeeld</w:t>
                            </w:r>
                          </w:p>
                          <w:p w14:paraId="68415B60" w14:textId="591E6FF3" w:rsidR="00865737" w:rsidRPr="00DD16BF" w:rsidRDefault="00865737" w:rsidP="00FA326A">
                            <w:pPr>
                              <w:rPr>
                                <w:i/>
                                <w:iCs/>
                              </w:rPr>
                            </w:pPr>
                            <w:r w:rsidRPr="00DD16BF">
                              <w:rPr>
                                <w:i/>
                                <w:iCs/>
                              </w:rPr>
                              <w:t xml:space="preserve">De </w:t>
                            </w:r>
                            <w:r w:rsidRPr="000258BF">
                              <w:rPr>
                                <w:b/>
                                <w:bCs/>
                                <w:i/>
                                <w:iCs/>
                              </w:rPr>
                              <w:t>visie</w:t>
                            </w:r>
                            <w:r w:rsidRPr="00DD16BF">
                              <w:rPr>
                                <w:i/>
                                <w:iCs/>
                              </w:rPr>
                              <w:t xml:space="preserve"> van de opleiding is dat de studenten meer eigenaarschap </w:t>
                            </w:r>
                            <w:r>
                              <w:rPr>
                                <w:i/>
                                <w:iCs/>
                              </w:rPr>
                              <w:t xml:space="preserve">moeten </w:t>
                            </w:r>
                            <w:r w:rsidRPr="00DD16BF">
                              <w:rPr>
                                <w:i/>
                                <w:iCs/>
                              </w:rPr>
                              <w:t xml:space="preserve">krijgen over het eigen leerproces. De </w:t>
                            </w:r>
                            <w:r w:rsidRPr="000258BF">
                              <w:rPr>
                                <w:b/>
                                <w:bCs/>
                                <w:i/>
                                <w:iCs/>
                              </w:rPr>
                              <w:t>doelstelling</w:t>
                            </w:r>
                            <w:r w:rsidRPr="00DD16BF">
                              <w:rPr>
                                <w:i/>
                                <w:iCs/>
                              </w:rPr>
                              <w:t xml:space="preserve"> </w:t>
                            </w:r>
                            <w:r>
                              <w:rPr>
                                <w:i/>
                                <w:iCs/>
                              </w:rPr>
                              <w:t xml:space="preserve">van het gebruik van ePortfolio </w:t>
                            </w:r>
                            <w:r w:rsidRPr="00DD16BF">
                              <w:rPr>
                                <w:i/>
                                <w:iCs/>
                              </w:rPr>
                              <w:t xml:space="preserve">is dat studenten leren om te reflecteren op het eigen gemaakte werk om van hieruit de eigen leerdoelen te formuleren. Dit kan worden vormgegeven door de volgende </w:t>
                            </w:r>
                            <w:r w:rsidRPr="000258BF">
                              <w:rPr>
                                <w:b/>
                                <w:bCs/>
                                <w:i/>
                                <w:iCs/>
                              </w:rPr>
                              <w:t>activiteiten</w:t>
                            </w:r>
                            <w:r w:rsidRPr="00DD16BF">
                              <w:rPr>
                                <w:i/>
                                <w:iCs/>
                              </w:rPr>
                              <w:t xml:space="preserve">: studenten in een ePortfolio gemaakt werk vanuit verschillende cursussen in één overzicht laten uploaden en dit overzicht </w:t>
                            </w:r>
                            <w:r w:rsidR="002241AF">
                              <w:rPr>
                                <w:i/>
                                <w:iCs/>
                              </w:rPr>
                              <w:t xml:space="preserve">laten </w:t>
                            </w:r>
                            <w:r w:rsidRPr="00DD16BF">
                              <w:rPr>
                                <w:i/>
                                <w:iCs/>
                              </w:rPr>
                              <w:t>delen met de studieloopbaanbegeleider. Brightspace ePortfolio beschik</w:t>
                            </w:r>
                            <w:r w:rsidR="002241AF">
                              <w:rPr>
                                <w:i/>
                                <w:iCs/>
                              </w:rPr>
                              <w:t>t</w:t>
                            </w:r>
                            <w:r w:rsidRPr="00DD16BF">
                              <w:rPr>
                                <w:i/>
                                <w:iCs/>
                              </w:rPr>
                              <w:t xml:space="preserve"> over deze functionaliteiten en is daarmee de juiste </w:t>
                            </w:r>
                            <w:r w:rsidRPr="000258BF">
                              <w:rPr>
                                <w:b/>
                                <w:bCs/>
                                <w:i/>
                                <w:iCs/>
                              </w:rPr>
                              <w:t>optie</w:t>
                            </w:r>
                            <w:r w:rsidRPr="00DD16BF">
                              <w:rPr>
                                <w:i/>
                                <w:iCs/>
                              </w:rPr>
                              <w:t xml:space="preserve">. </w:t>
                            </w:r>
                            <w:r>
                              <w:rPr>
                                <w:i/>
                                <w:iCs/>
                              </w:rPr>
                              <w:t xml:space="preserve">De docenten van de opleiding volgen de self-paced cursus in Brightspace om vervolgens met Brightspace ePortfolio </w:t>
                            </w:r>
                            <w:r w:rsidRPr="000258BF">
                              <w:rPr>
                                <w:b/>
                                <w:bCs/>
                                <w:i/>
                                <w:iCs/>
                              </w:rPr>
                              <w:t>van start</w:t>
                            </w:r>
                            <w:r>
                              <w:rPr>
                                <w:i/>
                                <w:iCs/>
                              </w:rPr>
                              <w:t xml:space="preserve"> te gaan. </w:t>
                            </w:r>
                          </w:p>
                          <w:p w14:paraId="2E5B633E" w14:textId="77777777" w:rsidR="00865737" w:rsidRDefault="00865737" w:rsidP="00FA3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4B12E" id="_x0000_t202" coordsize="21600,21600" o:spt="202" path="m,l,21600r21600,l21600,xe">
                <v:stroke joinstyle="miter"/>
                <v:path gradientshapeok="t" o:connecttype="rect"/>
              </v:shapetype>
              <v:shape id="Tekstvak 2" o:spid="_x0000_s1026" type="#_x0000_t202" style="position:absolute;margin-left:-4.35pt;margin-top:82.2pt;width:436pt;height:1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">
                <v:textbox>
                  <w:txbxContent>
                    <w:p w14:paraId="54A045A3" w14:textId="77777777" w:rsidR="00865737" w:rsidRDefault="00865737" w:rsidP="00FA326A">
                      <w:pPr>
                        <w:rPr>
                          <w:i/>
                          <w:iCs/>
                        </w:rPr>
                      </w:pPr>
                      <w:r w:rsidRPr="00DD16BF">
                        <w:rPr>
                          <w:i/>
                          <w:iCs/>
                        </w:rPr>
                        <w:t>Voorbeeld</w:t>
                      </w:r>
                    </w:p>
                    <w:p w14:paraId="68415B60" w14:textId="591E6FF3" w:rsidR="00865737" w:rsidRPr="00DD16BF" w:rsidRDefault="00865737" w:rsidP="00FA326A">
                      <w:pPr>
                        <w:rPr>
                          <w:i/>
                          <w:iCs/>
                        </w:rPr>
                      </w:pPr>
                      <w:r w:rsidRPr="00DD16BF">
                        <w:rPr>
                          <w:i/>
                          <w:iCs/>
                        </w:rPr>
                        <w:t xml:space="preserve">De </w:t>
                      </w:r>
                      <w:r w:rsidRPr="000258BF">
                        <w:rPr>
                          <w:b/>
                          <w:bCs/>
                          <w:i/>
                          <w:iCs/>
                        </w:rPr>
                        <w:t>visie</w:t>
                      </w:r>
                      <w:r w:rsidRPr="00DD16BF">
                        <w:rPr>
                          <w:i/>
                          <w:iCs/>
                        </w:rPr>
                        <w:t xml:space="preserve"> van de opleiding is dat de studenten meer eigenaarschap </w:t>
                      </w:r>
                      <w:r>
                        <w:rPr>
                          <w:i/>
                          <w:iCs/>
                        </w:rPr>
                        <w:t xml:space="preserve">moeten </w:t>
                      </w:r>
                      <w:r w:rsidRPr="00DD16BF">
                        <w:rPr>
                          <w:i/>
                          <w:iCs/>
                        </w:rPr>
                        <w:t xml:space="preserve">krijgen over het eigen leerproces. De </w:t>
                      </w:r>
                      <w:r w:rsidRPr="000258BF">
                        <w:rPr>
                          <w:b/>
                          <w:bCs/>
                          <w:i/>
                          <w:iCs/>
                        </w:rPr>
                        <w:t>doelstelling</w:t>
                      </w:r>
                      <w:r w:rsidRPr="00DD16BF">
                        <w:rPr>
                          <w:i/>
                          <w:iCs/>
                        </w:rPr>
                        <w:t xml:space="preserve"> </w:t>
                      </w:r>
                      <w:r>
                        <w:rPr>
                          <w:i/>
                          <w:iCs/>
                        </w:rPr>
                        <w:t xml:space="preserve">van het gebruik van ePortfolio </w:t>
                      </w:r>
                      <w:r w:rsidRPr="00DD16BF">
                        <w:rPr>
                          <w:i/>
                          <w:iCs/>
                        </w:rPr>
                        <w:t xml:space="preserve">is dat studenten leren om te reflecteren op het eigen gemaakte werk om van hieruit de eigen leerdoelen te formuleren. Dit kan worden vormgegeven door de volgende </w:t>
                      </w:r>
                      <w:r w:rsidRPr="000258BF">
                        <w:rPr>
                          <w:b/>
                          <w:bCs/>
                          <w:i/>
                          <w:iCs/>
                        </w:rPr>
                        <w:t>activiteiten</w:t>
                      </w:r>
                      <w:r w:rsidRPr="00DD16BF">
                        <w:rPr>
                          <w:i/>
                          <w:iCs/>
                        </w:rPr>
                        <w:t xml:space="preserve">: studenten in een ePortfolio gemaakt werk vanuit verschillende cursussen in één overzicht laten uploaden en dit overzicht </w:t>
                      </w:r>
                      <w:r w:rsidR="002241AF">
                        <w:rPr>
                          <w:i/>
                          <w:iCs/>
                        </w:rPr>
                        <w:t xml:space="preserve">laten </w:t>
                      </w:r>
                      <w:r w:rsidRPr="00DD16BF">
                        <w:rPr>
                          <w:i/>
                          <w:iCs/>
                        </w:rPr>
                        <w:t>delen met de studieloopbaanbegeleider. Brightspace ePortfolio beschik</w:t>
                      </w:r>
                      <w:r w:rsidR="002241AF">
                        <w:rPr>
                          <w:i/>
                          <w:iCs/>
                        </w:rPr>
                        <w:t>t</w:t>
                      </w:r>
                      <w:r w:rsidRPr="00DD16BF">
                        <w:rPr>
                          <w:i/>
                          <w:iCs/>
                        </w:rPr>
                        <w:t xml:space="preserve"> over deze functionaliteiten en is daarmee de juiste </w:t>
                      </w:r>
                      <w:r w:rsidRPr="000258BF">
                        <w:rPr>
                          <w:b/>
                          <w:bCs/>
                          <w:i/>
                          <w:iCs/>
                        </w:rPr>
                        <w:t>optie</w:t>
                      </w:r>
                      <w:r w:rsidRPr="00DD16BF">
                        <w:rPr>
                          <w:i/>
                          <w:iCs/>
                        </w:rPr>
                        <w:t xml:space="preserve">. </w:t>
                      </w:r>
                      <w:r>
                        <w:rPr>
                          <w:i/>
                          <w:iCs/>
                        </w:rPr>
                        <w:t xml:space="preserve">De docenten van de opleiding volgen de self-paced cursus in Brightspace om vervolgens met Brightspace ePortfolio </w:t>
                      </w:r>
                      <w:r w:rsidRPr="000258BF">
                        <w:rPr>
                          <w:b/>
                          <w:bCs/>
                          <w:i/>
                          <w:iCs/>
                        </w:rPr>
                        <w:t>van start</w:t>
                      </w:r>
                      <w:r>
                        <w:rPr>
                          <w:i/>
                          <w:iCs/>
                        </w:rPr>
                        <w:t xml:space="preserve"> te gaan. </w:t>
                      </w:r>
                    </w:p>
                    <w:p w14:paraId="2E5B633E" w14:textId="77777777" w:rsidR="00865737" w:rsidRDefault="00865737" w:rsidP="00FA326A"/>
                  </w:txbxContent>
                </v:textbox>
                <w10:wrap type="square"/>
              </v:shape>
            </w:pict>
          </mc:Fallback>
        </mc:AlternateContent>
      </w:r>
      <w:r w:rsidRPr="00047E63">
        <w:rPr>
          <w:rFonts w:ascii="Arial" w:hAnsi="Arial" w:cs="Arial"/>
        </w:rPr>
        <w:t xml:space="preserve">Door deze zes stappen te volgen wordt een goede basis gelegd voor de besluitvorming om al dan niet gebruik te maken van (Brightspace) ePortfolio. In deze handreiking geven we praktische handvatten om hier zelf mee aan de slag te gaan, geïllustreerd met voorbeelden uit de praktijk. </w:t>
      </w:r>
      <w:r w:rsidR="002241AF">
        <w:rPr>
          <w:rFonts w:ascii="Arial" w:hAnsi="Arial" w:cs="Arial"/>
        </w:rPr>
        <w:t xml:space="preserve">Hieronder volgt een voorbeeld van hoe het volledige proces van visie tot en met de start met Brightspace ePortfolio eruit zou kunnen zien. </w:t>
      </w:r>
    </w:p>
    <w:p w14:paraId="4465D13B" w14:textId="2F56B3FF" w:rsidR="00FA326A" w:rsidRPr="002241AF" w:rsidRDefault="002241AF" w:rsidP="00FA326A">
      <w:pPr>
        <w:rPr>
          <w:rFonts w:ascii="Arial" w:hAnsi="Arial" w:cs="Arial"/>
        </w:rPr>
      </w:pPr>
      <w:r w:rsidRPr="002241AF">
        <w:rPr>
          <w:rFonts w:ascii="Arial" w:hAnsi="Arial" w:cs="Arial"/>
        </w:rPr>
        <w:t xml:space="preserve">In de volgende hoofdstukken wordt iedere stap verder uitgelegd met per stap een voorbeeld uit de praktijk. </w:t>
      </w:r>
    </w:p>
    <w:p w14:paraId="0E647B1B" w14:textId="7FB9B3BC" w:rsidR="00FB6095" w:rsidRDefault="00FB6095">
      <w:pPr>
        <w:rPr>
          <w:rFonts w:asciiTheme="majorHAnsi" w:eastAsiaTheme="majorEastAsia" w:hAnsiTheme="majorHAnsi" w:cstheme="majorBidi"/>
          <w:color w:val="538135" w:themeColor="accent6" w:themeShade="BF"/>
          <w:sz w:val="28"/>
          <w:szCs w:val="28"/>
        </w:rPr>
      </w:pPr>
    </w:p>
    <w:p w14:paraId="12313A2C" w14:textId="39671F26" w:rsidR="002241AF" w:rsidRDefault="002241AF">
      <w:pPr>
        <w:rPr>
          <w:rFonts w:asciiTheme="majorHAnsi" w:eastAsiaTheme="majorEastAsia" w:hAnsiTheme="majorHAnsi" w:cstheme="majorBidi"/>
          <w:color w:val="538135" w:themeColor="accent6" w:themeShade="BF"/>
          <w:sz w:val="28"/>
          <w:szCs w:val="28"/>
        </w:rPr>
      </w:pPr>
    </w:p>
    <w:p w14:paraId="4422BA0A" w14:textId="5F510510" w:rsidR="002241AF" w:rsidRDefault="002241AF">
      <w:pPr>
        <w:rPr>
          <w:rFonts w:asciiTheme="majorHAnsi" w:eastAsiaTheme="majorEastAsia" w:hAnsiTheme="majorHAnsi" w:cstheme="majorBidi"/>
          <w:color w:val="538135" w:themeColor="accent6" w:themeShade="BF"/>
          <w:sz w:val="28"/>
          <w:szCs w:val="28"/>
        </w:rPr>
      </w:pPr>
    </w:p>
    <w:p w14:paraId="423C22EF" w14:textId="40BD7856" w:rsidR="002241AF" w:rsidRDefault="002241AF">
      <w:pPr>
        <w:rPr>
          <w:rFonts w:asciiTheme="majorHAnsi" w:eastAsiaTheme="majorEastAsia" w:hAnsiTheme="majorHAnsi" w:cstheme="majorBidi"/>
          <w:color w:val="538135" w:themeColor="accent6" w:themeShade="BF"/>
          <w:sz w:val="28"/>
          <w:szCs w:val="28"/>
        </w:rPr>
      </w:pPr>
    </w:p>
    <w:p w14:paraId="3FBE5E13" w14:textId="6F71E557" w:rsidR="002241AF" w:rsidRDefault="002241AF">
      <w:pPr>
        <w:rPr>
          <w:rFonts w:asciiTheme="majorHAnsi" w:eastAsiaTheme="majorEastAsia" w:hAnsiTheme="majorHAnsi" w:cstheme="majorBidi"/>
          <w:color w:val="538135" w:themeColor="accent6" w:themeShade="BF"/>
          <w:sz w:val="28"/>
          <w:szCs w:val="28"/>
        </w:rPr>
      </w:pPr>
    </w:p>
    <w:p w14:paraId="633C7FD5" w14:textId="79B77731" w:rsidR="00FA326A" w:rsidRPr="00047E63" w:rsidRDefault="00FA326A" w:rsidP="00047E63">
      <w:pPr>
        <w:pStyle w:val="Kop2"/>
      </w:pPr>
      <w:bookmarkStart w:id="5" w:name="_Toc20409179"/>
      <w:r w:rsidRPr="00047E63">
        <w:lastRenderedPageBreak/>
        <w:t>1. Visie: waarom wil je ePortfolio gebruiken?</w:t>
      </w:r>
      <w:bookmarkEnd w:id="5"/>
    </w:p>
    <w:p w14:paraId="2301030B" w14:textId="371EB768" w:rsidR="00FA326A" w:rsidRPr="00047E63" w:rsidRDefault="00FA326A" w:rsidP="00FA326A">
      <w:pPr>
        <w:rPr>
          <w:rFonts w:ascii="Arial" w:hAnsi="Arial" w:cs="Arial"/>
        </w:rPr>
      </w:pPr>
      <w:r w:rsidRPr="00047E63">
        <w:rPr>
          <w:rFonts w:ascii="Arial" w:hAnsi="Arial" w:cs="Arial"/>
        </w:rPr>
        <w:t xml:space="preserve">Voor je van start gaat met ePortfolio binnen de eigen opleiding is het van belang om helder te hebben of het gebruik van ePortfolio binnen de visie van de opleiding en/of faculteit valt. Het kan bijvoorbeeld zo zijn dat in de visie van de faculteit staat dat studenten in de opleiding meer eigenaarschap over het eigen leerproces moeten krijgen. Of dat de arbeidsmarkt meer </w:t>
      </w:r>
      <w:r w:rsidR="002241AF">
        <w:rPr>
          <w:rFonts w:ascii="Arial" w:hAnsi="Arial" w:cs="Arial"/>
        </w:rPr>
        <w:t>moet</w:t>
      </w:r>
      <w:r w:rsidRPr="00047E63">
        <w:rPr>
          <w:rFonts w:ascii="Arial" w:hAnsi="Arial" w:cs="Arial"/>
        </w:rPr>
        <w:t xml:space="preserve"> worden betrokken bij het beoordelen van studenten. </w:t>
      </w:r>
    </w:p>
    <w:p w14:paraId="78DE8FB7" w14:textId="077B8C63" w:rsidR="00FA326A" w:rsidRPr="00047E63" w:rsidRDefault="00FA326A" w:rsidP="00FA326A">
      <w:pPr>
        <w:rPr>
          <w:rFonts w:ascii="Arial" w:hAnsi="Arial" w:cs="Arial"/>
        </w:rPr>
      </w:pPr>
      <w:r w:rsidRPr="00047E63">
        <w:rPr>
          <w:rFonts w:ascii="Arial" w:hAnsi="Arial" w:cs="Arial"/>
        </w:rPr>
        <w:t xml:space="preserve">Het kan zijn dat er binnen de opleiding en faculteit (nog) geen onderdelen in de visie zijn die aanleiding geven om een ePortfolio te gebruiken. Ga hierover dan eerst in gesprek binnen de eigen opleiding en/of faculteit. De doelstelling van dit gesprek zou moeten zijn om helder te krijgen waarom de opleiding/faculteit ePortfolio wil gebruiken. Richtinggevende vragen </w:t>
      </w:r>
      <w:r w:rsidR="00FB6095">
        <w:rPr>
          <w:rFonts w:ascii="Arial" w:hAnsi="Arial" w:cs="Arial"/>
        </w:rPr>
        <w:t xml:space="preserve">die tijdens dit gesprek gesteld zouden kunnen worden </w:t>
      </w:r>
      <w:r w:rsidRPr="00047E63">
        <w:rPr>
          <w:rFonts w:ascii="Arial" w:hAnsi="Arial" w:cs="Arial"/>
        </w:rPr>
        <w:t xml:space="preserve">zijn: </w:t>
      </w:r>
    </w:p>
    <w:p w14:paraId="0D3C4DB4" w14:textId="29C57088" w:rsidR="00FA326A" w:rsidRPr="00047E63" w:rsidRDefault="00FA326A" w:rsidP="00FA326A">
      <w:pPr>
        <w:pStyle w:val="Lijstalinea"/>
        <w:numPr>
          <w:ilvl w:val="0"/>
          <w:numId w:val="1"/>
        </w:numPr>
        <w:rPr>
          <w:rFonts w:ascii="Arial" w:hAnsi="Arial" w:cs="Arial"/>
        </w:rPr>
      </w:pPr>
      <w:r w:rsidRPr="00047E63">
        <w:rPr>
          <w:rFonts w:ascii="Arial" w:hAnsi="Arial" w:cs="Arial"/>
        </w:rPr>
        <w:t xml:space="preserve">Is helder wat de </w:t>
      </w:r>
      <w:proofErr w:type="spellStart"/>
      <w:r w:rsidRPr="00047E63">
        <w:rPr>
          <w:rFonts w:ascii="Arial" w:hAnsi="Arial" w:cs="Arial"/>
        </w:rPr>
        <w:t>cursusoverstijgende</w:t>
      </w:r>
      <w:proofErr w:type="spellEnd"/>
      <w:r w:rsidRPr="00047E63">
        <w:rPr>
          <w:rFonts w:ascii="Arial" w:hAnsi="Arial" w:cs="Arial"/>
        </w:rPr>
        <w:t xml:space="preserve"> leerdoelen/competenties zijn binnen de opleiding/faculteit? </w:t>
      </w:r>
    </w:p>
    <w:p w14:paraId="5D7DAD5C" w14:textId="77777777" w:rsidR="00FA326A" w:rsidRPr="00047E63" w:rsidRDefault="00FA326A" w:rsidP="00FA326A">
      <w:pPr>
        <w:pStyle w:val="Lijstalinea"/>
        <w:numPr>
          <w:ilvl w:val="0"/>
          <w:numId w:val="1"/>
        </w:numPr>
        <w:rPr>
          <w:rFonts w:ascii="Arial" w:hAnsi="Arial" w:cs="Arial"/>
        </w:rPr>
      </w:pPr>
      <w:r w:rsidRPr="00047E63">
        <w:rPr>
          <w:rFonts w:ascii="Arial" w:hAnsi="Arial" w:cs="Arial"/>
        </w:rPr>
        <w:t xml:space="preserve">Hoe is het eigenaarschap verdeeld tussen student en docent in het behalen van deze leerdoelen/competenties? </w:t>
      </w:r>
    </w:p>
    <w:p w14:paraId="39707A63" w14:textId="77777777" w:rsidR="00FA326A" w:rsidRPr="00047E63" w:rsidRDefault="00FA326A" w:rsidP="00FA326A">
      <w:pPr>
        <w:pStyle w:val="Lijstalinea"/>
        <w:numPr>
          <w:ilvl w:val="0"/>
          <w:numId w:val="1"/>
        </w:numPr>
        <w:rPr>
          <w:rFonts w:ascii="Arial" w:hAnsi="Arial" w:cs="Arial"/>
        </w:rPr>
      </w:pPr>
      <w:r w:rsidRPr="00047E63">
        <w:rPr>
          <w:rFonts w:ascii="Arial" w:hAnsi="Arial" w:cs="Arial"/>
        </w:rPr>
        <w:t xml:space="preserve">Wat is de rol van externe personen (bijv. externe docenten/begeleiders) in het beoordelen van het behalen van de leerdoelen/competenties? </w:t>
      </w:r>
    </w:p>
    <w:p w14:paraId="2B140B3F" w14:textId="77777777" w:rsidR="00FA326A" w:rsidRPr="00047E63" w:rsidRDefault="00FA326A" w:rsidP="00FA326A">
      <w:pPr>
        <w:pStyle w:val="Lijstalinea"/>
        <w:numPr>
          <w:ilvl w:val="0"/>
          <w:numId w:val="1"/>
        </w:numPr>
        <w:rPr>
          <w:rFonts w:ascii="Arial" w:hAnsi="Arial" w:cs="Arial"/>
        </w:rPr>
      </w:pPr>
      <w:r w:rsidRPr="00047E63">
        <w:rPr>
          <w:rFonts w:ascii="Arial" w:hAnsi="Arial" w:cs="Arial"/>
          <w:noProof/>
        </w:rPr>
        <mc:AlternateContent>
          <mc:Choice Requires="wps">
            <w:drawing>
              <wp:anchor distT="45720" distB="45720" distL="114300" distR="114300" simplePos="0" relativeHeight="251661312" behindDoc="0" locked="0" layoutInCell="1" allowOverlap="1" wp14:anchorId="5368EA98" wp14:editId="75FB98EF">
                <wp:simplePos x="0" y="0"/>
                <wp:positionH relativeFrom="column">
                  <wp:posOffset>-86995</wp:posOffset>
                </wp:positionH>
                <wp:positionV relativeFrom="paragraph">
                  <wp:posOffset>541020</wp:posOffset>
                </wp:positionV>
                <wp:extent cx="5537200" cy="1466850"/>
                <wp:effectExtent l="0" t="0" r="2540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466850"/>
                        </a:xfrm>
                        <a:prstGeom prst="rect">
                          <a:avLst/>
                        </a:prstGeom>
                        <a:solidFill>
                          <a:srgbClr val="FFFFFF"/>
                        </a:solidFill>
                        <a:ln w="9525">
                          <a:solidFill>
                            <a:srgbClr val="000000"/>
                          </a:solidFill>
                          <a:miter lim="800000"/>
                          <a:headEnd/>
                          <a:tailEnd/>
                        </a:ln>
                      </wps:spPr>
                      <wps:txbx>
                        <w:txbxContent>
                          <w:p w14:paraId="0FBA1FC0" w14:textId="7E869FC5" w:rsidR="00865737" w:rsidRDefault="00865737" w:rsidP="00FA326A">
                            <w:pPr>
                              <w:rPr>
                                <w:i/>
                                <w:iCs/>
                              </w:rPr>
                            </w:pPr>
                            <w:r w:rsidRPr="00DD16BF">
                              <w:rPr>
                                <w:i/>
                                <w:iCs/>
                              </w:rPr>
                              <w:t>Voorbeel</w:t>
                            </w:r>
                            <w:r>
                              <w:rPr>
                                <w:i/>
                                <w:iCs/>
                              </w:rPr>
                              <w:t xml:space="preserve">d: </w:t>
                            </w:r>
                          </w:p>
                          <w:p w14:paraId="754FFC39" w14:textId="469024B7" w:rsidR="00865737" w:rsidRPr="00DD16BF" w:rsidRDefault="00865737" w:rsidP="00FA326A">
                            <w:pPr>
                              <w:rPr>
                                <w:i/>
                                <w:iCs/>
                              </w:rPr>
                            </w:pPr>
                            <w:r w:rsidRPr="00DD16BF">
                              <w:rPr>
                                <w:i/>
                                <w:iCs/>
                              </w:rPr>
                              <w:t xml:space="preserve">De </w:t>
                            </w:r>
                            <w:r w:rsidRPr="000258BF">
                              <w:rPr>
                                <w:b/>
                                <w:bCs/>
                                <w:i/>
                                <w:iCs/>
                              </w:rPr>
                              <w:t>visie</w:t>
                            </w:r>
                            <w:r w:rsidRPr="00DD16BF">
                              <w:rPr>
                                <w:i/>
                                <w:iCs/>
                              </w:rPr>
                              <w:t xml:space="preserve"> van de opleiding is dat de studenten meer eigenaarschap krijgen over het eigen leerproces. </w:t>
                            </w:r>
                            <w:r>
                              <w:rPr>
                                <w:i/>
                                <w:iCs/>
                              </w:rPr>
                              <w:t xml:space="preserve">Hierdoor worden ze beter voorbereid om een arbeidsmarkt die om zelfstandig werkende professionals vraagt. Het gebruik van een ePortfolio zou hierbij kunnen helpen, omdat studenten </w:t>
                            </w:r>
                            <w:r w:rsidR="002241AF">
                              <w:rPr>
                                <w:i/>
                                <w:iCs/>
                              </w:rPr>
                              <w:t xml:space="preserve">binnen het eigen portfolio </w:t>
                            </w:r>
                            <w:r>
                              <w:rPr>
                                <w:i/>
                                <w:iCs/>
                              </w:rPr>
                              <w:t xml:space="preserve">volledig eigenaarschap </w:t>
                            </w:r>
                            <w:r w:rsidR="002241AF">
                              <w:rPr>
                                <w:i/>
                                <w:iCs/>
                              </w:rPr>
                              <w:t xml:space="preserve">hebben en </w:t>
                            </w:r>
                            <w:proofErr w:type="gramStart"/>
                            <w:r w:rsidR="002241AF">
                              <w:rPr>
                                <w:i/>
                                <w:iCs/>
                              </w:rPr>
                              <w:t>zelf verantwoordelijk</w:t>
                            </w:r>
                            <w:proofErr w:type="gramEnd"/>
                            <w:r w:rsidR="002241AF">
                              <w:rPr>
                                <w:i/>
                                <w:iCs/>
                              </w:rPr>
                              <w:t xml:space="preserve"> zijn over wat hier wel of niet in staat. </w:t>
                            </w:r>
                            <w:r>
                              <w:rPr>
                                <w:i/>
                                <w:iCs/>
                              </w:rPr>
                              <w:t xml:space="preserve"> </w:t>
                            </w:r>
                          </w:p>
                          <w:p w14:paraId="188C0DD9" w14:textId="77777777" w:rsidR="00865737" w:rsidRDefault="00865737" w:rsidP="00FA3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8EA98" id="_x0000_s1027" type="#_x0000_t202" style="position:absolute;left:0;text-align:left;margin-left:-6.85pt;margin-top:42.6pt;width:436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">
                <v:textbox>
                  <w:txbxContent>
                    <w:p w14:paraId="0FBA1FC0" w14:textId="7E869FC5" w:rsidR="00865737" w:rsidRDefault="00865737" w:rsidP="00FA326A">
                      <w:pPr>
                        <w:rPr>
                          <w:i/>
                          <w:iCs/>
                        </w:rPr>
                      </w:pPr>
                      <w:r w:rsidRPr="00DD16BF">
                        <w:rPr>
                          <w:i/>
                          <w:iCs/>
                        </w:rPr>
                        <w:t>Voorbeel</w:t>
                      </w:r>
                      <w:r>
                        <w:rPr>
                          <w:i/>
                          <w:iCs/>
                        </w:rPr>
                        <w:t xml:space="preserve">d: </w:t>
                      </w:r>
                    </w:p>
                    <w:p w14:paraId="754FFC39" w14:textId="469024B7" w:rsidR="00865737" w:rsidRPr="00DD16BF" w:rsidRDefault="00865737" w:rsidP="00FA326A">
                      <w:pPr>
                        <w:rPr>
                          <w:i/>
                          <w:iCs/>
                        </w:rPr>
                      </w:pPr>
                      <w:r w:rsidRPr="00DD16BF">
                        <w:rPr>
                          <w:i/>
                          <w:iCs/>
                        </w:rPr>
                        <w:t xml:space="preserve">De </w:t>
                      </w:r>
                      <w:r w:rsidRPr="000258BF">
                        <w:rPr>
                          <w:b/>
                          <w:bCs/>
                          <w:i/>
                          <w:iCs/>
                        </w:rPr>
                        <w:t>visie</w:t>
                      </w:r>
                      <w:r w:rsidRPr="00DD16BF">
                        <w:rPr>
                          <w:i/>
                          <w:iCs/>
                        </w:rPr>
                        <w:t xml:space="preserve"> van de opleiding is dat de studenten meer eigenaarschap krijgen over het eigen leerproces. </w:t>
                      </w:r>
                      <w:r>
                        <w:rPr>
                          <w:i/>
                          <w:iCs/>
                        </w:rPr>
                        <w:t xml:space="preserve">Hierdoor worden ze beter voorbereid om een arbeidsmarkt die om zelfstandig werkende professionals vraagt. Het gebruik van een ePortfolio zou hierbij kunnen helpen, omdat studenten </w:t>
                      </w:r>
                      <w:r w:rsidR="002241AF">
                        <w:rPr>
                          <w:i/>
                          <w:iCs/>
                        </w:rPr>
                        <w:t xml:space="preserve">binnen het eigen portfolio </w:t>
                      </w:r>
                      <w:r>
                        <w:rPr>
                          <w:i/>
                          <w:iCs/>
                        </w:rPr>
                        <w:t xml:space="preserve">volledig eigenaarschap </w:t>
                      </w:r>
                      <w:r w:rsidR="002241AF">
                        <w:rPr>
                          <w:i/>
                          <w:iCs/>
                        </w:rPr>
                        <w:t xml:space="preserve">hebben en </w:t>
                      </w:r>
                      <w:proofErr w:type="gramStart"/>
                      <w:r w:rsidR="002241AF">
                        <w:rPr>
                          <w:i/>
                          <w:iCs/>
                        </w:rPr>
                        <w:t>zelf verantwoordelijk</w:t>
                      </w:r>
                      <w:proofErr w:type="gramEnd"/>
                      <w:r w:rsidR="002241AF">
                        <w:rPr>
                          <w:i/>
                          <w:iCs/>
                        </w:rPr>
                        <w:t xml:space="preserve"> zijn over wat hier wel of niet in staat. </w:t>
                      </w:r>
                      <w:r>
                        <w:rPr>
                          <w:i/>
                          <w:iCs/>
                        </w:rPr>
                        <w:t xml:space="preserve"> </w:t>
                      </w:r>
                    </w:p>
                    <w:p w14:paraId="188C0DD9" w14:textId="77777777" w:rsidR="00865737" w:rsidRDefault="00865737" w:rsidP="00FA326A"/>
                  </w:txbxContent>
                </v:textbox>
                <w10:wrap type="square"/>
              </v:shape>
            </w:pict>
          </mc:Fallback>
        </mc:AlternateContent>
      </w:r>
      <w:r w:rsidRPr="00047E63">
        <w:rPr>
          <w:rFonts w:ascii="Arial" w:hAnsi="Arial" w:cs="Arial"/>
        </w:rPr>
        <w:t xml:space="preserve">Hoe zou een ePortfolio kunnen bijdragen aan het administreren, delen en/of archiveren van de voortgang in de te behalen leerdoelen/competenties? </w:t>
      </w:r>
    </w:p>
    <w:p w14:paraId="3B003D37" w14:textId="77777777" w:rsidR="00FA326A" w:rsidRPr="00047E63" w:rsidRDefault="00FA326A" w:rsidP="00FA326A">
      <w:pPr>
        <w:rPr>
          <w:rFonts w:ascii="Arial" w:hAnsi="Arial" w:cs="Arial"/>
          <w:b/>
          <w:bCs/>
        </w:rPr>
      </w:pPr>
    </w:p>
    <w:p w14:paraId="7996980A" w14:textId="77777777" w:rsidR="00FB6095" w:rsidRDefault="00FB6095">
      <w:pPr>
        <w:rPr>
          <w:rFonts w:asciiTheme="majorHAnsi" w:eastAsiaTheme="majorEastAsia" w:hAnsiTheme="majorHAnsi" w:cstheme="majorBidi"/>
          <w:color w:val="538135" w:themeColor="accent6" w:themeShade="BF"/>
          <w:sz w:val="28"/>
          <w:szCs w:val="28"/>
        </w:rPr>
      </w:pPr>
      <w:r>
        <w:br w:type="page"/>
      </w:r>
    </w:p>
    <w:p w14:paraId="13392BD8" w14:textId="72F34478" w:rsidR="00FA326A" w:rsidRPr="00047E63" w:rsidRDefault="00FA326A" w:rsidP="00047E63">
      <w:pPr>
        <w:pStyle w:val="Kop2"/>
      </w:pPr>
      <w:bookmarkStart w:id="6" w:name="_Toc20409180"/>
      <w:r w:rsidRPr="00047E63">
        <w:lastRenderedPageBreak/>
        <w:t>2. Doelstellingen: wat wil je bereiken met ePortfolio?</w:t>
      </w:r>
      <w:bookmarkEnd w:id="6"/>
      <w:r w:rsidRPr="00047E63">
        <w:t xml:space="preserve"> </w:t>
      </w:r>
    </w:p>
    <w:p w14:paraId="1353AE2D" w14:textId="6B45ED6F" w:rsidR="00FA326A" w:rsidRPr="00047E63" w:rsidRDefault="00FA326A" w:rsidP="00FA326A">
      <w:pPr>
        <w:rPr>
          <w:rFonts w:ascii="Arial" w:hAnsi="Arial" w:cs="Arial"/>
        </w:rPr>
      </w:pPr>
      <w:r w:rsidRPr="00047E63">
        <w:rPr>
          <w:rFonts w:ascii="Arial" w:hAnsi="Arial" w:cs="Arial"/>
        </w:rPr>
        <w:t xml:space="preserve">Zodra helder is wat de visie </w:t>
      </w:r>
      <w:r w:rsidR="002241AF">
        <w:rPr>
          <w:rFonts w:ascii="Arial" w:hAnsi="Arial" w:cs="Arial"/>
        </w:rPr>
        <w:t xml:space="preserve">van de opleiding/faculteit </w:t>
      </w:r>
      <w:r w:rsidRPr="00047E63">
        <w:rPr>
          <w:rFonts w:ascii="Arial" w:hAnsi="Arial" w:cs="Arial"/>
        </w:rPr>
        <w:t>is op het gebruik van ePortfolio</w:t>
      </w:r>
      <w:r w:rsidR="00FB6095">
        <w:rPr>
          <w:rFonts w:ascii="Arial" w:hAnsi="Arial" w:cs="Arial"/>
        </w:rPr>
        <w:t>,</w:t>
      </w:r>
      <w:r w:rsidRPr="00047E63">
        <w:rPr>
          <w:rFonts w:ascii="Arial" w:hAnsi="Arial" w:cs="Arial"/>
        </w:rPr>
        <w:t xml:space="preserve"> kan worden be</w:t>
      </w:r>
      <w:r w:rsidR="00FB6095">
        <w:rPr>
          <w:rFonts w:ascii="Arial" w:hAnsi="Arial" w:cs="Arial"/>
        </w:rPr>
        <w:t>p</w:t>
      </w:r>
      <w:r w:rsidRPr="00047E63">
        <w:rPr>
          <w:rFonts w:ascii="Arial" w:hAnsi="Arial" w:cs="Arial"/>
        </w:rPr>
        <w:t xml:space="preserve">aald wat de doelstellingen zijn van het gebruik van Brightspace ePortfolio. In het Brightspace ePortfolio project hebben </w:t>
      </w:r>
      <w:r w:rsidR="00FB6095">
        <w:rPr>
          <w:rFonts w:ascii="Arial" w:hAnsi="Arial" w:cs="Arial"/>
        </w:rPr>
        <w:t xml:space="preserve">wij </w:t>
      </w:r>
      <w:r w:rsidRPr="00047E63">
        <w:rPr>
          <w:rFonts w:ascii="Arial" w:hAnsi="Arial" w:cs="Arial"/>
        </w:rPr>
        <w:t xml:space="preserve">bijvoorbeeld de volgende doelstellingen gezien: </w:t>
      </w:r>
    </w:p>
    <w:p w14:paraId="0C4DAA60" w14:textId="77777777" w:rsidR="00FA326A" w:rsidRPr="00047E63" w:rsidRDefault="00FA326A" w:rsidP="00FA326A">
      <w:pPr>
        <w:pStyle w:val="Tekstopmerking"/>
        <w:numPr>
          <w:ilvl w:val="0"/>
          <w:numId w:val="5"/>
        </w:numPr>
        <w:rPr>
          <w:rFonts w:ascii="Arial" w:hAnsi="Arial" w:cs="Arial"/>
          <w:sz w:val="21"/>
          <w:szCs w:val="21"/>
        </w:rPr>
      </w:pPr>
      <w:r w:rsidRPr="00047E63">
        <w:rPr>
          <w:rFonts w:ascii="Arial" w:hAnsi="Arial" w:cs="Arial"/>
          <w:sz w:val="21"/>
          <w:szCs w:val="21"/>
        </w:rPr>
        <w:t>De student krijgt meer eigenaarschap in het eigen leerproces</w:t>
      </w:r>
    </w:p>
    <w:p w14:paraId="1A8DD6EE" w14:textId="77777777" w:rsidR="00FA326A" w:rsidRPr="00047E63" w:rsidRDefault="00FA326A" w:rsidP="00FA326A">
      <w:pPr>
        <w:pStyle w:val="Tekstopmerking"/>
        <w:numPr>
          <w:ilvl w:val="0"/>
          <w:numId w:val="5"/>
        </w:numPr>
        <w:rPr>
          <w:rFonts w:ascii="Arial" w:hAnsi="Arial" w:cs="Arial"/>
          <w:sz w:val="21"/>
          <w:szCs w:val="21"/>
        </w:rPr>
      </w:pPr>
      <w:r w:rsidRPr="00047E63">
        <w:rPr>
          <w:rFonts w:ascii="Arial" w:hAnsi="Arial" w:cs="Arial"/>
          <w:sz w:val="21"/>
          <w:szCs w:val="21"/>
        </w:rPr>
        <w:t xml:space="preserve"> De student wordt beter begeleid bij de stage</w:t>
      </w:r>
    </w:p>
    <w:p w14:paraId="4E7B28D3" w14:textId="77777777" w:rsidR="00FA326A" w:rsidRPr="00047E63" w:rsidRDefault="00FA326A" w:rsidP="00FA326A">
      <w:pPr>
        <w:pStyle w:val="Tekstopmerking"/>
        <w:numPr>
          <w:ilvl w:val="0"/>
          <w:numId w:val="5"/>
        </w:numPr>
        <w:rPr>
          <w:rFonts w:ascii="Arial" w:hAnsi="Arial" w:cs="Arial"/>
          <w:sz w:val="21"/>
          <w:szCs w:val="21"/>
        </w:rPr>
      </w:pPr>
      <w:r w:rsidRPr="00047E63">
        <w:rPr>
          <w:rFonts w:ascii="Arial" w:hAnsi="Arial" w:cs="Arial"/>
          <w:sz w:val="21"/>
          <w:szCs w:val="21"/>
        </w:rPr>
        <w:t xml:space="preserve"> De student oriënteert zich beter op de toekomstige loopbaan/carrière</w:t>
      </w:r>
    </w:p>
    <w:p w14:paraId="65DA019D" w14:textId="77777777" w:rsidR="00FA326A" w:rsidRPr="00047E63" w:rsidRDefault="00FA326A" w:rsidP="00FA326A">
      <w:pPr>
        <w:pStyle w:val="Tekstopmerking"/>
        <w:numPr>
          <w:ilvl w:val="0"/>
          <w:numId w:val="5"/>
        </w:numPr>
        <w:rPr>
          <w:rFonts w:ascii="Arial" w:hAnsi="Arial" w:cs="Arial"/>
          <w:sz w:val="21"/>
          <w:szCs w:val="21"/>
        </w:rPr>
      </w:pPr>
      <w:r w:rsidRPr="00047E63">
        <w:rPr>
          <w:rFonts w:ascii="Arial" w:hAnsi="Arial" w:cs="Arial"/>
          <w:sz w:val="21"/>
          <w:szCs w:val="21"/>
        </w:rPr>
        <w:t xml:space="preserve"> De student heeft meer inzicht in het eigen leerproces</w:t>
      </w:r>
    </w:p>
    <w:p w14:paraId="777CD181" w14:textId="77777777" w:rsidR="00FA326A" w:rsidRPr="00047E63" w:rsidRDefault="00FA326A" w:rsidP="00FA326A">
      <w:pPr>
        <w:pStyle w:val="Tekstopmerking"/>
        <w:numPr>
          <w:ilvl w:val="0"/>
          <w:numId w:val="5"/>
        </w:numPr>
        <w:rPr>
          <w:rFonts w:ascii="Arial" w:hAnsi="Arial" w:cs="Arial"/>
          <w:sz w:val="21"/>
          <w:szCs w:val="21"/>
        </w:rPr>
      </w:pPr>
      <w:r w:rsidRPr="00047E63">
        <w:rPr>
          <w:rFonts w:ascii="Arial" w:hAnsi="Arial" w:cs="Arial"/>
          <w:sz w:val="21"/>
          <w:szCs w:val="21"/>
        </w:rPr>
        <w:t xml:space="preserve"> De docent/stagebegeleider heeft meer inzicht in het leerproces van de student</w:t>
      </w:r>
    </w:p>
    <w:p w14:paraId="2B79E6F9" w14:textId="21DDD805" w:rsidR="00FB6095" w:rsidRPr="00047E63" w:rsidRDefault="00FA326A" w:rsidP="00FA326A">
      <w:pPr>
        <w:pStyle w:val="Tekstopmerking"/>
        <w:numPr>
          <w:ilvl w:val="0"/>
          <w:numId w:val="5"/>
        </w:numPr>
        <w:rPr>
          <w:rFonts w:ascii="Arial" w:hAnsi="Arial" w:cs="Arial"/>
          <w:sz w:val="21"/>
          <w:szCs w:val="21"/>
        </w:rPr>
      </w:pPr>
      <w:r w:rsidRPr="00047E63">
        <w:rPr>
          <w:rFonts w:ascii="Arial" w:hAnsi="Arial" w:cs="Arial"/>
          <w:sz w:val="21"/>
          <w:szCs w:val="21"/>
        </w:rPr>
        <w:t xml:space="preserve"> De docent/stagebegeleider beoordeelt het leerproces van de student beter</w:t>
      </w:r>
    </w:p>
    <w:p w14:paraId="26BB53B1" w14:textId="77777777" w:rsidR="00FB6095" w:rsidRDefault="00FA326A" w:rsidP="00FB6095">
      <w:pPr>
        <w:pStyle w:val="Tekstopmerking"/>
        <w:numPr>
          <w:ilvl w:val="0"/>
          <w:numId w:val="5"/>
        </w:numPr>
        <w:rPr>
          <w:rFonts w:ascii="Arial" w:hAnsi="Arial" w:cs="Arial"/>
        </w:rPr>
      </w:pPr>
      <w:r w:rsidRPr="00865737">
        <w:rPr>
          <w:rFonts w:ascii="Arial" w:hAnsi="Arial" w:cs="Arial"/>
        </w:rPr>
        <w:t xml:space="preserve"> De docent/stagebegeleider bespaart tijd</w:t>
      </w:r>
      <w:r w:rsidR="00FB6095" w:rsidRPr="00865737">
        <w:rPr>
          <w:rFonts w:ascii="Arial" w:hAnsi="Arial" w:cs="Arial"/>
        </w:rPr>
        <w:t>.</w:t>
      </w:r>
      <w:r w:rsidRPr="00865737">
        <w:rPr>
          <w:rFonts w:ascii="Arial" w:hAnsi="Arial" w:cs="Arial"/>
        </w:rPr>
        <w:t xml:space="preserve"> </w:t>
      </w:r>
    </w:p>
    <w:p w14:paraId="2524611B" w14:textId="2E29B254" w:rsidR="00FA326A" w:rsidRPr="00865737" w:rsidRDefault="00FB6095" w:rsidP="00865737">
      <w:pPr>
        <w:pStyle w:val="Tekstopmerking"/>
        <w:rPr>
          <w:rFonts w:ascii="Arial" w:hAnsi="Arial" w:cs="Arial"/>
        </w:rPr>
      </w:pPr>
      <w:r w:rsidRPr="00047E63">
        <w:rPr>
          <w:rFonts w:ascii="Arial" w:hAnsi="Arial" w:cs="Arial"/>
          <w:noProof/>
        </w:rPr>
        <mc:AlternateContent>
          <mc:Choice Requires="wps">
            <w:drawing>
              <wp:anchor distT="45720" distB="45720" distL="114300" distR="114300" simplePos="0" relativeHeight="251660288" behindDoc="0" locked="0" layoutInCell="1" allowOverlap="1" wp14:anchorId="4BF0C6A0" wp14:editId="57F538C7">
                <wp:simplePos x="0" y="0"/>
                <wp:positionH relativeFrom="column">
                  <wp:posOffset>-76835</wp:posOffset>
                </wp:positionH>
                <wp:positionV relativeFrom="paragraph">
                  <wp:posOffset>568325</wp:posOffset>
                </wp:positionV>
                <wp:extent cx="5537200" cy="1234440"/>
                <wp:effectExtent l="0" t="0" r="25400" b="2286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234440"/>
                        </a:xfrm>
                        <a:prstGeom prst="rect">
                          <a:avLst/>
                        </a:prstGeom>
                        <a:solidFill>
                          <a:srgbClr val="FFFFFF"/>
                        </a:solidFill>
                        <a:ln w="9525">
                          <a:solidFill>
                            <a:srgbClr val="000000"/>
                          </a:solidFill>
                          <a:miter lim="800000"/>
                          <a:headEnd/>
                          <a:tailEnd/>
                        </a:ln>
                      </wps:spPr>
                      <wps:txbx>
                        <w:txbxContent>
                          <w:p w14:paraId="5884776F" w14:textId="03DA4985" w:rsidR="00865737" w:rsidRDefault="00865737" w:rsidP="00FA326A">
                            <w:pPr>
                              <w:rPr>
                                <w:i/>
                                <w:iCs/>
                              </w:rPr>
                            </w:pPr>
                            <w:r w:rsidRPr="00DD16BF">
                              <w:rPr>
                                <w:i/>
                                <w:iCs/>
                              </w:rPr>
                              <w:t>Voorbeeld</w:t>
                            </w:r>
                            <w:r w:rsidR="002241AF">
                              <w:rPr>
                                <w:i/>
                                <w:iCs/>
                              </w:rPr>
                              <w:t>:</w:t>
                            </w:r>
                          </w:p>
                          <w:p w14:paraId="11C0DA37" w14:textId="74B2A113" w:rsidR="00865737" w:rsidRPr="00DD16BF" w:rsidRDefault="00865737" w:rsidP="00FA326A">
                            <w:pPr>
                              <w:rPr>
                                <w:i/>
                                <w:iCs/>
                              </w:rPr>
                            </w:pPr>
                            <w:r w:rsidRPr="00DD16BF">
                              <w:rPr>
                                <w:i/>
                                <w:iCs/>
                              </w:rPr>
                              <w:t xml:space="preserve">De </w:t>
                            </w:r>
                            <w:r w:rsidRPr="000258BF">
                              <w:rPr>
                                <w:b/>
                                <w:bCs/>
                                <w:i/>
                                <w:iCs/>
                              </w:rPr>
                              <w:t>doelstelling</w:t>
                            </w:r>
                            <w:r w:rsidRPr="00DD16BF">
                              <w:rPr>
                                <w:i/>
                                <w:iCs/>
                              </w:rPr>
                              <w:t xml:space="preserve"> is dat studenten leren om te reflecteren op het eigen gemaakte werk om van hieruit de eigen leerdoelen te formuleren</w:t>
                            </w:r>
                            <w:r>
                              <w:rPr>
                                <w:i/>
                                <w:iCs/>
                              </w:rPr>
                              <w:t xml:space="preserve">. Op deze manier wordt van studenten gevraagd om zelf na te denken waar ze zich nog verder in moeten ontwikkelen. De docent kan hierdoor een meer coachende rol innemen in het leerproces. </w:t>
                            </w:r>
                          </w:p>
                          <w:p w14:paraId="2E8033F1" w14:textId="77777777" w:rsidR="00865737" w:rsidRDefault="00865737" w:rsidP="00FA3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0C6A0" id="_x0000_s1028" type="#_x0000_t202" style="position:absolute;margin-left:-6.05pt;margin-top:44.75pt;width:436pt;height:9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">
                <v:textbox>
                  <w:txbxContent>
                    <w:p w14:paraId="5884776F" w14:textId="03DA4985" w:rsidR="00865737" w:rsidRDefault="00865737" w:rsidP="00FA326A">
                      <w:pPr>
                        <w:rPr>
                          <w:i/>
                          <w:iCs/>
                        </w:rPr>
                      </w:pPr>
                      <w:r w:rsidRPr="00DD16BF">
                        <w:rPr>
                          <w:i/>
                          <w:iCs/>
                        </w:rPr>
                        <w:t>Voorbeeld</w:t>
                      </w:r>
                      <w:r w:rsidR="002241AF">
                        <w:rPr>
                          <w:i/>
                          <w:iCs/>
                        </w:rPr>
                        <w:t>:</w:t>
                      </w:r>
                    </w:p>
                    <w:p w14:paraId="11C0DA37" w14:textId="74B2A113" w:rsidR="00865737" w:rsidRPr="00DD16BF" w:rsidRDefault="00865737" w:rsidP="00FA326A">
                      <w:pPr>
                        <w:rPr>
                          <w:i/>
                          <w:iCs/>
                        </w:rPr>
                      </w:pPr>
                      <w:r w:rsidRPr="00DD16BF">
                        <w:rPr>
                          <w:i/>
                          <w:iCs/>
                        </w:rPr>
                        <w:t xml:space="preserve">De </w:t>
                      </w:r>
                      <w:r w:rsidRPr="000258BF">
                        <w:rPr>
                          <w:b/>
                          <w:bCs/>
                          <w:i/>
                          <w:iCs/>
                        </w:rPr>
                        <w:t>doelstelling</w:t>
                      </w:r>
                      <w:r w:rsidRPr="00DD16BF">
                        <w:rPr>
                          <w:i/>
                          <w:iCs/>
                        </w:rPr>
                        <w:t xml:space="preserve"> is dat studenten leren om te reflecteren op het eigen gemaakte werk om van hieruit de eigen leerdoelen te formuleren</w:t>
                      </w:r>
                      <w:r>
                        <w:rPr>
                          <w:i/>
                          <w:iCs/>
                        </w:rPr>
                        <w:t xml:space="preserve">. Op deze manier wordt van studenten gevraagd om zelf na te denken waar ze zich nog verder in moeten ontwikkelen. De docent kan hierdoor een meer coachende rol innemen in het leerproces. </w:t>
                      </w:r>
                    </w:p>
                    <w:p w14:paraId="2E8033F1" w14:textId="77777777" w:rsidR="00865737" w:rsidRDefault="00865737" w:rsidP="00FA326A"/>
                  </w:txbxContent>
                </v:textbox>
                <w10:wrap type="square"/>
              </v:shape>
            </w:pict>
          </mc:Fallback>
        </mc:AlternateContent>
      </w:r>
      <w:r w:rsidR="00FA326A" w:rsidRPr="00865737">
        <w:rPr>
          <w:rFonts w:ascii="Arial" w:hAnsi="Arial" w:cs="Arial"/>
        </w:rPr>
        <w:t xml:space="preserve">Het formuleren van de doelstellingen voor het gebruik van ePortfolio zorgt ervoor dat er een gemeenschappelijk kader ontstaat over het gebruik van ePortfolio. Daarnaast zorgt de formulering van de doelstelling ervoor dat na de implementatie kan worden bekeken of de doelstellingen zijn behaald. </w:t>
      </w:r>
    </w:p>
    <w:p w14:paraId="7FAE0619" w14:textId="621080CA" w:rsidR="00FA326A" w:rsidRPr="00047E63" w:rsidRDefault="00FA326A" w:rsidP="00FA326A">
      <w:pPr>
        <w:tabs>
          <w:tab w:val="left" w:pos="2540"/>
        </w:tabs>
        <w:rPr>
          <w:rFonts w:ascii="Arial" w:hAnsi="Arial" w:cs="Arial"/>
        </w:rPr>
      </w:pPr>
      <w:r w:rsidRPr="00047E63">
        <w:rPr>
          <w:rFonts w:ascii="Arial" w:hAnsi="Arial" w:cs="Arial"/>
        </w:rPr>
        <w:t xml:space="preserve"> </w:t>
      </w:r>
    </w:p>
    <w:p w14:paraId="726008BB" w14:textId="77777777" w:rsidR="00FB6095" w:rsidRDefault="00FB6095">
      <w:pPr>
        <w:rPr>
          <w:rFonts w:asciiTheme="majorHAnsi" w:eastAsiaTheme="majorEastAsia" w:hAnsiTheme="majorHAnsi" w:cstheme="majorBidi"/>
          <w:color w:val="538135" w:themeColor="accent6" w:themeShade="BF"/>
          <w:sz w:val="28"/>
          <w:szCs w:val="28"/>
        </w:rPr>
      </w:pPr>
      <w:r>
        <w:br w:type="page"/>
      </w:r>
    </w:p>
    <w:p w14:paraId="522CDD40" w14:textId="7B868317" w:rsidR="00FA326A" w:rsidRPr="00047E63" w:rsidRDefault="00FA326A" w:rsidP="00047E63">
      <w:pPr>
        <w:pStyle w:val="Kop2"/>
      </w:pPr>
      <w:bookmarkStart w:id="7" w:name="_Toc20409181"/>
      <w:r w:rsidRPr="00047E63">
        <w:lastRenderedPageBreak/>
        <w:t>3. Activiteiten: wat is hiervoor nodig?</w:t>
      </w:r>
      <w:bookmarkEnd w:id="7"/>
      <w:r w:rsidRPr="00047E63">
        <w:t xml:space="preserve"> </w:t>
      </w:r>
    </w:p>
    <w:p w14:paraId="1E30B6F2" w14:textId="77777777" w:rsidR="00FA326A" w:rsidRPr="00047E63" w:rsidRDefault="00FA326A" w:rsidP="00FA326A">
      <w:pPr>
        <w:rPr>
          <w:rFonts w:ascii="Arial" w:hAnsi="Arial" w:cs="Arial"/>
        </w:rPr>
      </w:pPr>
      <w:r w:rsidRPr="00047E63">
        <w:rPr>
          <w:rFonts w:ascii="Arial" w:hAnsi="Arial" w:cs="Arial"/>
        </w:rPr>
        <w:t xml:space="preserve">In de visie en de doelstellingen wordt helder waarom er behoefte is aan een ePortfolio en welke voordelen dit kan opleveren. Bij het formuleren van de activiteiten die in het ePortfolio moeten worden uitgevoerd wordt ingegaan op hoe deze oplossing eruit dient te zien. Deze activiteiten kunnen het beste per rol (student, docent, externe begeleider) worden geformuleerd. Bijvoorbeeld: </w:t>
      </w:r>
    </w:p>
    <w:p w14:paraId="4DE71B75" w14:textId="77777777" w:rsidR="00FA326A" w:rsidRPr="00047E63" w:rsidRDefault="00FA326A" w:rsidP="00FA326A">
      <w:pPr>
        <w:pStyle w:val="Lijstalinea"/>
        <w:numPr>
          <w:ilvl w:val="0"/>
          <w:numId w:val="3"/>
        </w:numPr>
        <w:rPr>
          <w:rFonts w:ascii="Arial" w:hAnsi="Arial" w:cs="Arial"/>
        </w:rPr>
      </w:pPr>
      <w:r w:rsidRPr="00047E63">
        <w:rPr>
          <w:rFonts w:ascii="Arial" w:hAnsi="Arial" w:cs="Arial"/>
        </w:rPr>
        <w:t>Student – Moet gemaakte opdrachten in een ePortfolio kunnen uploaden en structureren</w:t>
      </w:r>
    </w:p>
    <w:p w14:paraId="36154487" w14:textId="77777777" w:rsidR="00FA326A" w:rsidRPr="00047E63" w:rsidRDefault="00FA326A" w:rsidP="00FA326A">
      <w:pPr>
        <w:pStyle w:val="Lijstalinea"/>
        <w:numPr>
          <w:ilvl w:val="0"/>
          <w:numId w:val="3"/>
        </w:numPr>
        <w:rPr>
          <w:rFonts w:ascii="Arial" w:hAnsi="Arial" w:cs="Arial"/>
        </w:rPr>
      </w:pPr>
      <w:r w:rsidRPr="00047E63">
        <w:rPr>
          <w:rFonts w:ascii="Arial" w:hAnsi="Arial" w:cs="Arial"/>
        </w:rPr>
        <w:t>Docent – Moet opdrachten in het ePortfolio van de student kunnen beoordelen met een rubric</w:t>
      </w:r>
    </w:p>
    <w:p w14:paraId="68F2AD88" w14:textId="77777777" w:rsidR="00FA326A" w:rsidRPr="00047E63" w:rsidRDefault="00FA326A" w:rsidP="00FA326A">
      <w:pPr>
        <w:pStyle w:val="Lijstalinea"/>
        <w:numPr>
          <w:ilvl w:val="0"/>
          <w:numId w:val="3"/>
        </w:numPr>
        <w:rPr>
          <w:rFonts w:ascii="Arial" w:hAnsi="Arial" w:cs="Arial"/>
        </w:rPr>
      </w:pPr>
      <w:r w:rsidRPr="00047E63">
        <w:rPr>
          <w:rFonts w:ascii="Arial" w:hAnsi="Arial" w:cs="Arial"/>
        </w:rPr>
        <w:t>Externe begeleider – Moet formatief feedback kunnen geven op het ePortfolio van de student</w:t>
      </w:r>
    </w:p>
    <w:p w14:paraId="40F826FA" w14:textId="77777777" w:rsidR="00FA326A" w:rsidRPr="00047E63" w:rsidRDefault="00FA326A" w:rsidP="00FA326A">
      <w:pPr>
        <w:rPr>
          <w:rFonts w:ascii="Arial" w:hAnsi="Arial" w:cs="Arial"/>
        </w:rPr>
      </w:pPr>
      <w:r w:rsidRPr="00047E63">
        <w:rPr>
          <w:rFonts w:ascii="Arial" w:hAnsi="Arial" w:cs="Arial"/>
        </w:rPr>
        <w:t xml:space="preserve">Belangrijk is om in deze activiteiten te bepalen wat cruciaal is voor het goed gebruik van het ePortfolio. Denk hierbij bijvoorbeeld aan: </w:t>
      </w:r>
    </w:p>
    <w:p w14:paraId="0AFC263B" w14:textId="77777777" w:rsidR="00FA326A" w:rsidRPr="00047E63" w:rsidRDefault="00FA326A" w:rsidP="00FA326A">
      <w:pPr>
        <w:pStyle w:val="Lijstalinea"/>
        <w:numPr>
          <w:ilvl w:val="0"/>
          <w:numId w:val="6"/>
        </w:numPr>
        <w:rPr>
          <w:rFonts w:ascii="Arial" w:hAnsi="Arial" w:cs="Arial"/>
        </w:rPr>
      </w:pPr>
      <w:r w:rsidRPr="00047E63">
        <w:rPr>
          <w:rFonts w:ascii="Arial" w:hAnsi="Arial" w:cs="Arial"/>
        </w:rPr>
        <w:t>Het structureren van het ePortfolio</w:t>
      </w:r>
    </w:p>
    <w:p w14:paraId="06535E02" w14:textId="77777777" w:rsidR="00FA326A" w:rsidRPr="00047E63" w:rsidRDefault="00FA326A" w:rsidP="00FA326A">
      <w:pPr>
        <w:pStyle w:val="Lijstalinea"/>
        <w:numPr>
          <w:ilvl w:val="0"/>
          <w:numId w:val="6"/>
        </w:numPr>
        <w:rPr>
          <w:rFonts w:ascii="Arial" w:hAnsi="Arial" w:cs="Arial"/>
        </w:rPr>
      </w:pPr>
      <w:r w:rsidRPr="00047E63">
        <w:rPr>
          <w:rFonts w:ascii="Arial" w:hAnsi="Arial" w:cs="Arial"/>
        </w:rPr>
        <w:t xml:space="preserve">Het delen van het ePortfolio </w:t>
      </w:r>
    </w:p>
    <w:p w14:paraId="474A2B86" w14:textId="77777777" w:rsidR="00FA326A" w:rsidRPr="00047E63" w:rsidRDefault="00FA326A" w:rsidP="00FA326A">
      <w:pPr>
        <w:pStyle w:val="Lijstalinea"/>
        <w:numPr>
          <w:ilvl w:val="0"/>
          <w:numId w:val="6"/>
        </w:numPr>
        <w:rPr>
          <w:rFonts w:ascii="Arial" w:hAnsi="Arial" w:cs="Arial"/>
        </w:rPr>
      </w:pPr>
      <w:r w:rsidRPr="00047E63">
        <w:rPr>
          <w:rFonts w:ascii="Arial" w:hAnsi="Arial" w:cs="Arial"/>
        </w:rPr>
        <w:t>Het toevoegen van verschillende typen items (bestanden, plaatjes, filmpjes) aan een ePortfolio</w:t>
      </w:r>
    </w:p>
    <w:p w14:paraId="03748162" w14:textId="77777777" w:rsidR="00FA326A" w:rsidRPr="00047E63" w:rsidRDefault="00FA326A" w:rsidP="00FA326A">
      <w:pPr>
        <w:pStyle w:val="Lijstalinea"/>
        <w:numPr>
          <w:ilvl w:val="0"/>
          <w:numId w:val="6"/>
        </w:numPr>
        <w:rPr>
          <w:rFonts w:ascii="Arial" w:hAnsi="Arial" w:cs="Arial"/>
        </w:rPr>
      </w:pPr>
      <w:r w:rsidRPr="00047E63">
        <w:rPr>
          <w:rFonts w:ascii="Arial" w:hAnsi="Arial" w:cs="Arial"/>
        </w:rPr>
        <w:t>De uitstraling van het ePortfolio (bijvoorbeeld voor een showcase-ePortfolio)</w:t>
      </w:r>
    </w:p>
    <w:p w14:paraId="27944DF1" w14:textId="77777777" w:rsidR="00FA326A" w:rsidRPr="00047E63" w:rsidRDefault="00FA326A" w:rsidP="00FA326A">
      <w:pPr>
        <w:pStyle w:val="Lijstalinea"/>
        <w:numPr>
          <w:ilvl w:val="0"/>
          <w:numId w:val="6"/>
        </w:numPr>
        <w:rPr>
          <w:rFonts w:ascii="Arial" w:hAnsi="Arial" w:cs="Arial"/>
        </w:rPr>
      </w:pPr>
      <w:r w:rsidRPr="00047E63">
        <w:rPr>
          <w:rFonts w:ascii="Arial" w:hAnsi="Arial" w:cs="Arial"/>
        </w:rPr>
        <w:t>De gebruiksvriendelijkheid van het ePortfolio (weinig clicks, goed overzicht)</w:t>
      </w:r>
    </w:p>
    <w:p w14:paraId="7F7ED902" w14:textId="77777777" w:rsidR="00FA326A" w:rsidRPr="00047E63" w:rsidRDefault="00FA326A" w:rsidP="00FA326A">
      <w:pPr>
        <w:pStyle w:val="Lijstalinea"/>
        <w:numPr>
          <w:ilvl w:val="0"/>
          <w:numId w:val="6"/>
        </w:numPr>
        <w:rPr>
          <w:rFonts w:ascii="Arial" w:hAnsi="Arial" w:cs="Arial"/>
        </w:rPr>
      </w:pPr>
      <w:r w:rsidRPr="00047E63">
        <w:rPr>
          <w:rFonts w:ascii="Arial" w:hAnsi="Arial" w:cs="Arial"/>
        </w:rPr>
        <w:t xml:space="preserve">De benodigde instructie bij het gebruik het ePortfolio </w:t>
      </w:r>
    </w:p>
    <w:p w14:paraId="4058265A" w14:textId="5F168937" w:rsidR="00FA326A" w:rsidRPr="00047E63" w:rsidRDefault="00FA326A" w:rsidP="00FA326A">
      <w:pPr>
        <w:rPr>
          <w:rFonts w:ascii="Arial" w:hAnsi="Arial" w:cs="Arial"/>
        </w:rPr>
      </w:pPr>
      <w:r w:rsidRPr="00047E63">
        <w:rPr>
          <w:rFonts w:ascii="Arial" w:hAnsi="Arial" w:cs="Arial"/>
          <w:noProof/>
        </w:rPr>
        <mc:AlternateContent>
          <mc:Choice Requires="wps">
            <w:drawing>
              <wp:anchor distT="45720" distB="45720" distL="114300" distR="114300" simplePos="0" relativeHeight="251662336" behindDoc="0" locked="0" layoutInCell="1" allowOverlap="1" wp14:anchorId="0C152749" wp14:editId="64625F04">
                <wp:simplePos x="0" y="0"/>
                <wp:positionH relativeFrom="column">
                  <wp:posOffset>8255</wp:posOffset>
                </wp:positionH>
                <wp:positionV relativeFrom="paragraph">
                  <wp:posOffset>830580</wp:posOffset>
                </wp:positionV>
                <wp:extent cx="5537200" cy="1270000"/>
                <wp:effectExtent l="0" t="0" r="25400" b="2540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270000"/>
                        </a:xfrm>
                        <a:prstGeom prst="rect">
                          <a:avLst/>
                        </a:prstGeom>
                        <a:solidFill>
                          <a:srgbClr val="FFFFFF"/>
                        </a:solidFill>
                        <a:ln w="9525">
                          <a:solidFill>
                            <a:srgbClr val="000000"/>
                          </a:solidFill>
                          <a:miter lim="800000"/>
                          <a:headEnd/>
                          <a:tailEnd/>
                        </a:ln>
                      </wps:spPr>
                      <wps:txbx>
                        <w:txbxContent>
                          <w:p w14:paraId="2B51CE47" w14:textId="1872CCF1" w:rsidR="00865737" w:rsidRDefault="00865737" w:rsidP="00FA326A">
                            <w:pPr>
                              <w:rPr>
                                <w:i/>
                                <w:iCs/>
                              </w:rPr>
                            </w:pPr>
                            <w:r w:rsidRPr="00DD16BF">
                              <w:rPr>
                                <w:i/>
                                <w:iCs/>
                              </w:rPr>
                              <w:t>Voorbeeld</w:t>
                            </w:r>
                            <w:r w:rsidR="002241AF">
                              <w:rPr>
                                <w:i/>
                                <w:iCs/>
                              </w:rPr>
                              <w:t xml:space="preserve">: </w:t>
                            </w:r>
                          </w:p>
                          <w:p w14:paraId="746BC4AE" w14:textId="16CFF783" w:rsidR="00865737" w:rsidRPr="00DD16BF" w:rsidRDefault="00865737" w:rsidP="00FA326A">
                            <w:pPr>
                              <w:rPr>
                                <w:i/>
                                <w:iCs/>
                              </w:rPr>
                            </w:pPr>
                            <w:r>
                              <w:rPr>
                                <w:i/>
                                <w:iCs/>
                              </w:rPr>
                              <w:t xml:space="preserve">De </w:t>
                            </w:r>
                            <w:r w:rsidRPr="00DD16BF">
                              <w:rPr>
                                <w:i/>
                                <w:iCs/>
                              </w:rPr>
                              <w:t xml:space="preserve">volgende </w:t>
                            </w:r>
                            <w:r w:rsidRPr="000258BF">
                              <w:rPr>
                                <w:b/>
                                <w:bCs/>
                                <w:i/>
                                <w:iCs/>
                              </w:rPr>
                              <w:t>activiteiten</w:t>
                            </w:r>
                            <w:r>
                              <w:rPr>
                                <w:b/>
                                <w:bCs/>
                                <w:i/>
                                <w:iCs/>
                              </w:rPr>
                              <w:t xml:space="preserve"> </w:t>
                            </w:r>
                            <w:r w:rsidRPr="00AB4F93">
                              <w:rPr>
                                <w:i/>
                                <w:iCs/>
                              </w:rPr>
                              <w:t>moeten in het ePortfolio kunnen worden uitgevoerd</w:t>
                            </w:r>
                            <w:r w:rsidRPr="00DD16BF">
                              <w:rPr>
                                <w:i/>
                                <w:iCs/>
                              </w:rPr>
                              <w:t>: studenten</w:t>
                            </w:r>
                            <w:r>
                              <w:rPr>
                                <w:i/>
                                <w:iCs/>
                              </w:rPr>
                              <w:t xml:space="preserve"> kunnen</w:t>
                            </w:r>
                            <w:r w:rsidRPr="00DD16BF">
                              <w:rPr>
                                <w:i/>
                                <w:iCs/>
                              </w:rPr>
                              <w:t xml:space="preserve"> in een ePortfolio gemaakt werk vanuit verschillende cursussen in één overzicht uploaden en dit overzicht delen met de studieloopbaanbegeleider. </w:t>
                            </w:r>
                            <w:r>
                              <w:rPr>
                                <w:i/>
                                <w:iCs/>
                              </w:rPr>
                              <w:t xml:space="preserve">Dit zorgt ervoor dat de student het eigen leerproces kan monitoren en tegelijkertijd de studieloopbaanbegeleider kan vragen om advies. </w:t>
                            </w:r>
                          </w:p>
                          <w:p w14:paraId="6565417E" w14:textId="77777777" w:rsidR="00865737" w:rsidRDefault="00865737" w:rsidP="00FA3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52749" id="_x0000_s1029" type="#_x0000_t202" style="position:absolute;margin-left:.65pt;margin-top:65.4pt;width:436pt;height:10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">
                <v:textbox>
                  <w:txbxContent>
                    <w:p w14:paraId="2B51CE47" w14:textId="1872CCF1" w:rsidR="00865737" w:rsidRDefault="00865737" w:rsidP="00FA326A">
                      <w:pPr>
                        <w:rPr>
                          <w:i/>
                          <w:iCs/>
                        </w:rPr>
                      </w:pPr>
                      <w:r w:rsidRPr="00DD16BF">
                        <w:rPr>
                          <w:i/>
                          <w:iCs/>
                        </w:rPr>
                        <w:t>Voorbeeld</w:t>
                      </w:r>
                      <w:r w:rsidR="002241AF">
                        <w:rPr>
                          <w:i/>
                          <w:iCs/>
                        </w:rPr>
                        <w:t xml:space="preserve">: </w:t>
                      </w:r>
                    </w:p>
                    <w:p w14:paraId="746BC4AE" w14:textId="16CFF783" w:rsidR="00865737" w:rsidRPr="00DD16BF" w:rsidRDefault="00865737" w:rsidP="00FA326A">
                      <w:pPr>
                        <w:rPr>
                          <w:i/>
                          <w:iCs/>
                        </w:rPr>
                      </w:pPr>
                      <w:r>
                        <w:rPr>
                          <w:i/>
                          <w:iCs/>
                        </w:rPr>
                        <w:t xml:space="preserve">De </w:t>
                      </w:r>
                      <w:r w:rsidRPr="00DD16BF">
                        <w:rPr>
                          <w:i/>
                          <w:iCs/>
                        </w:rPr>
                        <w:t xml:space="preserve">volgende </w:t>
                      </w:r>
                      <w:r w:rsidRPr="000258BF">
                        <w:rPr>
                          <w:b/>
                          <w:bCs/>
                          <w:i/>
                          <w:iCs/>
                        </w:rPr>
                        <w:t>activiteiten</w:t>
                      </w:r>
                      <w:r>
                        <w:rPr>
                          <w:b/>
                          <w:bCs/>
                          <w:i/>
                          <w:iCs/>
                        </w:rPr>
                        <w:t xml:space="preserve"> </w:t>
                      </w:r>
                      <w:r w:rsidRPr="00AB4F93">
                        <w:rPr>
                          <w:i/>
                          <w:iCs/>
                        </w:rPr>
                        <w:t>moeten in het ePortfolio kunnen worden uitgevoerd</w:t>
                      </w:r>
                      <w:r w:rsidRPr="00DD16BF">
                        <w:rPr>
                          <w:i/>
                          <w:iCs/>
                        </w:rPr>
                        <w:t>: studenten</w:t>
                      </w:r>
                      <w:r>
                        <w:rPr>
                          <w:i/>
                          <w:iCs/>
                        </w:rPr>
                        <w:t xml:space="preserve"> kunnen</w:t>
                      </w:r>
                      <w:r w:rsidRPr="00DD16BF">
                        <w:rPr>
                          <w:i/>
                          <w:iCs/>
                        </w:rPr>
                        <w:t xml:space="preserve"> in een ePortfolio gemaakt werk vanuit verschillende cursussen in één overzicht uploaden en dit overzicht delen met de studieloopbaanbegeleider. </w:t>
                      </w:r>
                      <w:r>
                        <w:rPr>
                          <w:i/>
                          <w:iCs/>
                        </w:rPr>
                        <w:t xml:space="preserve">Dit zorgt ervoor dat de student het eigen leerproces kan monitoren en tegelijkertijd de studieloopbaanbegeleider kan vragen om advies. </w:t>
                      </w:r>
                    </w:p>
                    <w:p w14:paraId="6565417E" w14:textId="77777777" w:rsidR="00865737" w:rsidRDefault="00865737" w:rsidP="00FA326A"/>
                  </w:txbxContent>
                </v:textbox>
                <w10:wrap type="square"/>
              </v:shape>
            </w:pict>
          </mc:Fallback>
        </mc:AlternateContent>
      </w:r>
      <w:r w:rsidR="002241AF">
        <w:rPr>
          <w:rFonts w:ascii="Arial" w:hAnsi="Arial" w:cs="Arial"/>
        </w:rPr>
        <w:t xml:space="preserve">De activiteiten kunnen per opleiding sterk verschillen. </w:t>
      </w:r>
      <w:r w:rsidRPr="00047E63">
        <w:rPr>
          <w:rFonts w:ascii="Arial" w:hAnsi="Arial" w:cs="Arial"/>
        </w:rPr>
        <w:t xml:space="preserve">Voor een creatieve opleiding kan het bijvoorbeeld van belang zijn om de mogelijkheid te hebben tot het uploaden van filmpjes in het ePortfolio, voor een technische opleiding is dit </w:t>
      </w:r>
      <w:r w:rsidR="002241AF">
        <w:rPr>
          <w:rFonts w:ascii="Arial" w:hAnsi="Arial" w:cs="Arial"/>
        </w:rPr>
        <w:t xml:space="preserve">misschien juist van belang dat er formules kunnen worden getoond. </w:t>
      </w:r>
      <w:r w:rsidRPr="00047E63">
        <w:rPr>
          <w:rFonts w:ascii="Arial" w:hAnsi="Arial" w:cs="Arial"/>
        </w:rPr>
        <w:t xml:space="preserve"> </w:t>
      </w:r>
    </w:p>
    <w:p w14:paraId="10C411A8" w14:textId="77777777" w:rsidR="00FA326A" w:rsidRPr="00047E63" w:rsidRDefault="00FA326A" w:rsidP="00FA326A">
      <w:pPr>
        <w:rPr>
          <w:rFonts w:ascii="Arial" w:hAnsi="Arial" w:cs="Arial"/>
          <w:b/>
          <w:bCs/>
        </w:rPr>
      </w:pPr>
    </w:p>
    <w:p w14:paraId="39F5146E" w14:textId="77777777" w:rsidR="00FB6095" w:rsidRDefault="00FB6095">
      <w:pPr>
        <w:rPr>
          <w:rFonts w:asciiTheme="majorHAnsi" w:eastAsiaTheme="majorEastAsia" w:hAnsiTheme="majorHAnsi" w:cstheme="majorBidi"/>
          <w:color w:val="538135" w:themeColor="accent6" w:themeShade="BF"/>
          <w:sz w:val="28"/>
          <w:szCs w:val="28"/>
        </w:rPr>
      </w:pPr>
      <w:r>
        <w:br w:type="page"/>
      </w:r>
    </w:p>
    <w:p w14:paraId="4CE60E08" w14:textId="0FA10B04" w:rsidR="00FA326A" w:rsidRPr="00047E63" w:rsidRDefault="00FA326A" w:rsidP="00047E63">
      <w:pPr>
        <w:pStyle w:val="Kop2"/>
      </w:pPr>
      <w:bookmarkStart w:id="8" w:name="_Toc20409182"/>
      <w:r w:rsidRPr="00047E63">
        <w:lastRenderedPageBreak/>
        <w:t xml:space="preserve">4. </w:t>
      </w:r>
      <w:r w:rsidR="00865737">
        <w:t>Matchen</w:t>
      </w:r>
      <w:r w:rsidRPr="00047E63">
        <w:t xml:space="preserve"> – Is dit mogelijk in Brightspace ePortfolio?</w:t>
      </w:r>
      <w:bookmarkEnd w:id="8"/>
    </w:p>
    <w:p w14:paraId="30B524FF" w14:textId="072CF905" w:rsidR="00FA326A" w:rsidRPr="00047E63" w:rsidRDefault="00FA326A" w:rsidP="00FA326A">
      <w:pPr>
        <w:rPr>
          <w:rFonts w:ascii="Arial" w:hAnsi="Arial" w:cs="Arial"/>
        </w:rPr>
      </w:pPr>
      <w:r w:rsidRPr="00047E63">
        <w:rPr>
          <w:rFonts w:ascii="Arial" w:hAnsi="Arial" w:cs="Arial"/>
        </w:rPr>
        <w:t xml:space="preserve">Zodra bekend is welke activiteiten er in het ePortfolio moeten worden uitgevoerd kan worden bekeken of Brightspace ePortfolio hier een goede oplossing voor is. De gemakkelijkste oplossing hiervoor is om toegang aan te vragen tot de course ‘Brightspace ePortfolio voor docenten’. De facultaire functioneel beheerder van Brightspace kan hierbij helpen. Mocht dit niet lukken, dan kan hij/zij hiervoor contact opnemen met Centraal Functioneel Beheer (CFB). </w:t>
      </w:r>
    </w:p>
    <w:p w14:paraId="3059072E" w14:textId="67DF06A7" w:rsidR="00FA326A" w:rsidRPr="00047E63" w:rsidRDefault="00FA326A" w:rsidP="00FA326A">
      <w:pPr>
        <w:tabs>
          <w:tab w:val="right" w:pos="9072"/>
        </w:tabs>
        <w:rPr>
          <w:rFonts w:ascii="Arial" w:hAnsi="Arial" w:cs="Arial"/>
        </w:rPr>
      </w:pPr>
      <w:r w:rsidRPr="00047E63">
        <w:rPr>
          <w:rFonts w:ascii="Arial" w:hAnsi="Arial" w:cs="Arial"/>
        </w:rPr>
        <w:t xml:space="preserve">Daarnaast is het goed om in het achterhoofd te houden dat de mogelijkheid om activiteiten in een applicatie uit te voeren niet altijd betekent dat dit ook op een prettige, gebruiksvriendelijke manier kan worden uitgevoerd. Zo is het bijvoorbeeld mogelijk om </w:t>
      </w:r>
      <w:proofErr w:type="spellStart"/>
      <w:r w:rsidRPr="00047E63">
        <w:rPr>
          <w:rFonts w:ascii="Arial" w:hAnsi="Arial" w:cs="Arial"/>
        </w:rPr>
        <w:t>ePortfolio’s</w:t>
      </w:r>
      <w:proofErr w:type="spellEnd"/>
      <w:r w:rsidRPr="00047E63">
        <w:rPr>
          <w:rFonts w:ascii="Arial" w:hAnsi="Arial" w:cs="Arial"/>
        </w:rPr>
        <w:t xml:space="preserve"> te beoordelen, maar dit kan voor sommige opleidingen een te tijdrovend proces zijn bij het gebruik van ePortfolio voor grote groepen studenten. </w:t>
      </w:r>
    </w:p>
    <w:p w14:paraId="659F3A9D" w14:textId="5E0DEFDC" w:rsidR="002241AF" w:rsidRDefault="00FA326A" w:rsidP="00FA326A">
      <w:pPr>
        <w:rPr>
          <w:rFonts w:ascii="Arial" w:hAnsi="Arial" w:cs="Arial"/>
        </w:rPr>
      </w:pPr>
      <w:r w:rsidRPr="00047E63">
        <w:rPr>
          <w:rFonts w:ascii="Arial" w:hAnsi="Arial" w:cs="Arial"/>
        </w:rPr>
        <w:t xml:space="preserve">Binnen de course ‘ePortfolio voor docenten’ worden de mogelijkheden van Brightspace ePortfolio uitgelegd, waarna kan worden besloten of dit voldoende aansluit bij de wens van de opleiding. Het daadwerkelijk uitproberen van ePortfolio heeft in de praktijk geleidt tot de meeste kennis en de beste besluiten over het al dan niet gebruik van Brightspace ePortfolio. Ga hier dus zeker zelf mee aan de slag! </w:t>
      </w:r>
    </w:p>
    <w:p w14:paraId="6275408F" w14:textId="57B7C581" w:rsidR="00FA326A" w:rsidRPr="00047E63" w:rsidRDefault="002241AF" w:rsidP="00FA326A">
      <w:pPr>
        <w:rPr>
          <w:rFonts w:ascii="Arial" w:hAnsi="Arial" w:cs="Arial"/>
        </w:rPr>
      </w:pPr>
      <w:r w:rsidRPr="00047E63">
        <w:rPr>
          <w:rFonts w:ascii="Arial" w:hAnsi="Arial" w:cs="Arial"/>
          <w:noProof/>
        </w:rPr>
        <mc:AlternateContent>
          <mc:Choice Requires="wps">
            <w:drawing>
              <wp:anchor distT="45720" distB="45720" distL="114300" distR="114300" simplePos="0" relativeHeight="251667456" behindDoc="0" locked="0" layoutInCell="1" allowOverlap="1" wp14:anchorId="5E7BF566" wp14:editId="7E969898">
                <wp:simplePos x="0" y="0"/>
                <wp:positionH relativeFrom="column">
                  <wp:posOffset>1905</wp:posOffset>
                </wp:positionH>
                <wp:positionV relativeFrom="paragraph">
                  <wp:posOffset>682625</wp:posOffset>
                </wp:positionV>
                <wp:extent cx="5537200" cy="1435100"/>
                <wp:effectExtent l="0" t="0" r="25400" b="1270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435100"/>
                        </a:xfrm>
                        <a:prstGeom prst="rect">
                          <a:avLst/>
                        </a:prstGeom>
                        <a:solidFill>
                          <a:srgbClr val="FFFFFF"/>
                        </a:solidFill>
                        <a:ln w="9525">
                          <a:solidFill>
                            <a:srgbClr val="000000"/>
                          </a:solidFill>
                          <a:miter lim="800000"/>
                          <a:headEnd/>
                          <a:tailEnd/>
                        </a:ln>
                      </wps:spPr>
                      <wps:txbx>
                        <w:txbxContent>
                          <w:p w14:paraId="2BBA840D" w14:textId="77777777" w:rsidR="002241AF" w:rsidRDefault="002241AF" w:rsidP="002241AF">
                            <w:pPr>
                              <w:rPr>
                                <w:i/>
                                <w:iCs/>
                              </w:rPr>
                            </w:pPr>
                            <w:r w:rsidRPr="00DD16BF">
                              <w:rPr>
                                <w:i/>
                                <w:iCs/>
                              </w:rPr>
                              <w:t>Voorbeeld</w:t>
                            </w:r>
                            <w:r>
                              <w:rPr>
                                <w:i/>
                                <w:iCs/>
                              </w:rPr>
                              <w:t xml:space="preserve">: </w:t>
                            </w:r>
                          </w:p>
                          <w:p w14:paraId="2D689FAB" w14:textId="22547168" w:rsidR="002241AF" w:rsidRPr="00DD16BF" w:rsidRDefault="002241AF" w:rsidP="002241AF">
                            <w:pPr>
                              <w:rPr>
                                <w:i/>
                                <w:iCs/>
                              </w:rPr>
                            </w:pPr>
                            <w:r>
                              <w:rPr>
                                <w:i/>
                                <w:iCs/>
                              </w:rPr>
                              <w:t>De optie om cursus-overstijgend bestanden in één overzicht te plaatsen zit niet in Brightspace zelf</w:t>
                            </w:r>
                            <w:r>
                              <w:rPr>
                                <w:i/>
                                <w:iCs/>
                              </w:rPr>
                              <w:t>, maar wel in Brightspace ePortfolio</w:t>
                            </w:r>
                            <w:r>
                              <w:rPr>
                                <w:i/>
                                <w:iCs/>
                              </w:rPr>
                              <w:t xml:space="preserve">. </w:t>
                            </w:r>
                            <w:r>
                              <w:rPr>
                                <w:i/>
                                <w:iCs/>
                              </w:rPr>
                              <w:t xml:space="preserve">Het moet echter </w:t>
                            </w:r>
                            <w:r w:rsidR="00DB2130">
                              <w:rPr>
                                <w:i/>
                                <w:iCs/>
                              </w:rPr>
                              <w:t xml:space="preserve">vanuit het oogpunt van gebruiksvriendelijkheid </w:t>
                            </w:r>
                            <w:r>
                              <w:rPr>
                                <w:i/>
                                <w:iCs/>
                              </w:rPr>
                              <w:t xml:space="preserve">ook mogelijk zijn om de inhoud van bestanden (Word, PDF) </w:t>
                            </w:r>
                            <w:r w:rsidR="00DB2130">
                              <w:rPr>
                                <w:i/>
                                <w:iCs/>
                              </w:rPr>
                              <w:t xml:space="preserve">direct te tonen, zonder deze eerst te moeten downloaden. Dit blijkt niet te kunnen in Brightspace ePortfolio. Er wordt een afweging gemaakt van de voor- en nadelen. </w:t>
                            </w:r>
                          </w:p>
                          <w:p w14:paraId="21C23EC3" w14:textId="77777777" w:rsidR="002241AF" w:rsidRDefault="002241AF" w:rsidP="00224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BF566" id="_x0000_s1030" type="#_x0000_t202" style="position:absolute;margin-left:.15pt;margin-top:53.75pt;width:436pt;height:11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">
                <v:textbox>
                  <w:txbxContent>
                    <w:p w14:paraId="2BBA840D" w14:textId="77777777" w:rsidR="002241AF" w:rsidRDefault="002241AF" w:rsidP="002241AF">
                      <w:pPr>
                        <w:rPr>
                          <w:i/>
                          <w:iCs/>
                        </w:rPr>
                      </w:pPr>
                      <w:r w:rsidRPr="00DD16BF">
                        <w:rPr>
                          <w:i/>
                          <w:iCs/>
                        </w:rPr>
                        <w:t>Voorbeeld</w:t>
                      </w:r>
                      <w:r>
                        <w:rPr>
                          <w:i/>
                          <w:iCs/>
                        </w:rPr>
                        <w:t xml:space="preserve">: </w:t>
                      </w:r>
                    </w:p>
                    <w:p w14:paraId="2D689FAB" w14:textId="22547168" w:rsidR="002241AF" w:rsidRPr="00DD16BF" w:rsidRDefault="002241AF" w:rsidP="002241AF">
                      <w:pPr>
                        <w:rPr>
                          <w:i/>
                          <w:iCs/>
                        </w:rPr>
                      </w:pPr>
                      <w:r>
                        <w:rPr>
                          <w:i/>
                          <w:iCs/>
                        </w:rPr>
                        <w:t>De optie om cursus-overstijgend bestanden in één overzicht te plaatsen zit niet in Brightspace zelf</w:t>
                      </w:r>
                      <w:r>
                        <w:rPr>
                          <w:i/>
                          <w:iCs/>
                        </w:rPr>
                        <w:t>, maar wel in Brightspace ePortfolio</w:t>
                      </w:r>
                      <w:r>
                        <w:rPr>
                          <w:i/>
                          <w:iCs/>
                        </w:rPr>
                        <w:t xml:space="preserve">. </w:t>
                      </w:r>
                      <w:r>
                        <w:rPr>
                          <w:i/>
                          <w:iCs/>
                        </w:rPr>
                        <w:t xml:space="preserve">Het moet echter </w:t>
                      </w:r>
                      <w:r w:rsidR="00DB2130">
                        <w:rPr>
                          <w:i/>
                          <w:iCs/>
                        </w:rPr>
                        <w:t xml:space="preserve">vanuit het oogpunt van gebruiksvriendelijkheid </w:t>
                      </w:r>
                      <w:r>
                        <w:rPr>
                          <w:i/>
                          <w:iCs/>
                        </w:rPr>
                        <w:t xml:space="preserve">ook mogelijk zijn om de inhoud van bestanden (Word, PDF) </w:t>
                      </w:r>
                      <w:r w:rsidR="00DB2130">
                        <w:rPr>
                          <w:i/>
                          <w:iCs/>
                        </w:rPr>
                        <w:t xml:space="preserve">direct te tonen, zonder deze eerst te moeten downloaden. Dit blijkt niet te kunnen in Brightspace ePortfolio. Er wordt een afweging gemaakt van de voor- en nadelen. </w:t>
                      </w:r>
                    </w:p>
                    <w:p w14:paraId="21C23EC3" w14:textId="77777777" w:rsidR="002241AF" w:rsidRDefault="002241AF" w:rsidP="002241AF"/>
                  </w:txbxContent>
                </v:textbox>
                <w10:wrap type="square"/>
              </v:shape>
            </w:pict>
          </mc:Fallback>
        </mc:AlternateContent>
      </w:r>
      <w:r w:rsidR="00FA326A" w:rsidRPr="00047E63">
        <w:rPr>
          <w:rFonts w:ascii="Arial" w:hAnsi="Arial" w:cs="Arial"/>
        </w:rPr>
        <w:t xml:space="preserve">Aanvullend op de course ‘ePortfolio voor docenten’ wordt sterk aangeraden om de </w:t>
      </w:r>
      <w:proofErr w:type="spellStart"/>
      <w:r w:rsidR="00FA326A" w:rsidRPr="00047E63">
        <w:rPr>
          <w:rFonts w:ascii="Arial" w:hAnsi="Arial" w:cs="Arial"/>
        </w:rPr>
        <w:t>lessons</w:t>
      </w:r>
      <w:proofErr w:type="spellEnd"/>
      <w:r w:rsidR="00FA326A" w:rsidRPr="00047E63">
        <w:rPr>
          <w:rFonts w:ascii="Arial" w:hAnsi="Arial" w:cs="Arial"/>
        </w:rPr>
        <w:t xml:space="preserve"> </w:t>
      </w:r>
      <w:proofErr w:type="spellStart"/>
      <w:r w:rsidR="00FA326A" w:rsidRPr="00047E63">
        <w:rPr>
          <w:rFonts w:ascii="Arial" w:hAnsi="Arial" w:cs="Arial"/>
        </w:rPr>
        <w:t>learned</w:t>
      </w:r>
      <w:proofErr w:type="spellEnd"/>
      <w:r w:rsidR="00FA326A" w:rsidRPr="00047E63">
        <w:rPr>
          <w:rFonts w:ascii="Arial" w:hAnsi="Arial" w:cs="Arial"/>
        </w:rPr>
        <w:t xml:space="preserve"> </w:t>
      </w:r>
      <w:r>
        <w:rPr>
          <w:rFonts w:ascii="Arial" w:hAnsi="Arial" w:cs="Arial"/>
        </w:rPr>
        <w:t>aan het einde van</w:t>
      </w:r>
      <w:r w:rsidR="00FA326A" w:rsidRPr="00047E63">
        <w:rPr>
          <w:rFonts w:ascii="Arial" w:hAnsi="Arial" w:cs="Arial"/>
        </w:rPr>
        <w:t xml:space="preserve"> dit document door te nemen. Hierin staan de ervaringen van een aantal opleidingen/faculteiten met Brightspace ePortfolio. </w:t>
      </w:r>
    </w:p>
    <w:p w14:paraId="69CBA1C8" w14:textId="7268EE8F" w:rsidR="00D41C9A" w:rsidRDefault="00D41C9A">
      <w:pPr>
        <w:rPr>
          <w:rFonts w:asciiTheme="majorHAnsi" w:eastAsiaTheme="majorEastAsia" w:hAnsiTheme="majorHAnsi" w:cstheme="majorBidi"/>
          <w:color w:val="538135" w:themeColor="accent6" w:themeShade="BF"/>
          <w:sz w:val="28"/>
          <w:szCs w:val="28"/>
        </w:rPr>
      </w:pPr>
    </w:p>
    <w:p w14:paraId="3E94E128" w14:textId="708E8316" w:rsidR="00DB2130" w:rsidRDefault="00DB2130">
      <w:pPr>
        <w:rPr>
          <w:rFonts w:asciiTheme="majorHAnsi" w:eastAsiaTheme="majorEastAsia" w:hAnsiTheme="majorHAnsi" w:cstheme="majorBidi"/>
          <w:color w:val="538135" w:themeColor="accent6" w:themeShade="BF"/>
          <w:sz w:val="28"/>
          <w:szCs w:val="28"/>
        </w:rPr>
      </w:pPr>
    </w:p>
    <w:p w14:paraId="2647CEBE" w14:textId="31750801" w:rsidR="00DB2130" w:rsidRDefault="00DB2130">
      <w:pPr>
        <w:rPr>
          <w:rFonts w:asciiTheme="majorHAnsi" w:eastAsiaTheme="majorEastAsia" w:hAnsiTheme="majorHAnsi" w:cstheme="majorBidi"/>
          <w:color w:val="538135" w:themeColor="accent6" w:themeShade="BF"/>
          <w:sz w:val="28"/>
          <w:szCs w:val="28"/>
        </w:rPr>
      </w:pPr>
    </w:p>
    <w:p w14:paraId="71C0DD2F" w14:textId="326736AE" w:rsidR="00DB2130" w:rsidRDefault="00DB2130">
      <w:pPr>
        <w:rPr>
          <w:rFonts w:asciiTheme="majorHAnsi" w:eastAsiaTheme="majorEastAsia" w:hAnsiTheme="majorHAnsi" w:cstheme="majorBidi"/>
          <w:color w:val="538135" w:themeColor="accent6" w:themeShade="BF"/>
          <w:sz w:val="28"/>
          <w:szCs w:val="28"/>
        </w:rPr>
      </w:pPr>
    </w:p>
    <w:p w14:paraId="3CA98BCD" w14:textId="11423952" w:rsidR="00DB2130" w:rsidRDefault="00DB2130">
      <w:pPr>
        <w:rPr>
          <w:rFonts w:asciiTheme="majorHAnsi" w:eastAsiaTheme="majorEastAsia" w:hAnsiTheme="majorHAnsi" w:cstheme="majorBidi"/>
          <w:color w:val="538135" w:themeColor="accent6" w:themeShade="BF"/>
          <w:sz w:val="28"/>
          <w:szCs w:val="28"/>
        </w:rPr>
      </w:pPr>
    </w:p>
    <w:p w14:paraId="349DA754" w14:textId="4D0D1953" w:rsidR="00DB2130" w:rsidRDefault="00DB2130">
      <w:pPr>
        <w:rPr>
          <w:rFonts w:asciiTheme="majorHAnsi" w:eastAsiaTheme="majorEastAsia" w:hAnsiTheme="majorHAnsi" w:cstheme="majorBidi"/>
          <w:color w:val="538135" w:themeColor="accent6" w:themeShade="BF"/>
          <w:sz w:val="28"/>
          <w:szCs w:val="28"/>
        </w:rPr>
      </w:pPr>
    </w:p>
    <w:p w14:paraId="0A916059" w14:textId="4A6326A5" w:rsidR="00DB2130" w:rsidRDefault="00DB2130">
      <w:pPr>
        <w:rPr>
          <w:rFonts w:asciiTheme="majorHAnsi" w:eastAsiaTheme="majorEastAsia" w:hAnsiTheme="majorHAnsi" w:cstheme="majorBidi"/>
          <w:color w:val="538135" w:themeColor="accent6" w:themeShade="BF"/>
          <w:sz w:val="28"/>
          <w:szCs w:val="28"/>
        </w:rPr>
      </w:pPr>
    </w:p>
    <w:p w14:paraId="58CE60F4" w14:textId="77777777" w:rsidR="00DB2130" w:rsidRDefault="00DB2130">
      <w:pPr>
        <w:rPr>
          <w:rFonts w:asciiTheme="majorHAnsi" w:eastAsiaTheme="majorEastAsia" w:hAnsiTheme="majorHAnsi" w:cstheme="majorBidi"/>
          <w:color w:val="538135" w:themeColor="accent6" w:themeShade="BF"/>
          <w:sz w:val="28"/>
          <w:szCs w:val="28"/>
        </w:rPr>
      </w:pPr>
    </w:p>
    <w:p w14:paraId="473A876A" w14:textId="2FE470E4" w:rsidR="00FA326A" w:rsidRPr="00047E63" w:rsidRDefault="00FA326A" w:rsidP="00047E63">
      <w:pPr>
        <w:pStyle w:val="Kop2"/>
      </w:pPr>
      <w:bookmarkStart w:id="9" w:name="_Toc20409183"/>
      <w:r w:rsidRPr="00047E63">
        <w:lastRenderedPageBreak/>
        <w:t>5. Besluit – ga je verder met (Brightspace) ePortfolio?</w:t>
      </w:r>
      <w:bookmarkEnd w:id="9"/>
    </w:p>
    <w:p w14:paraId="2B69C2B4" w14:textId="77777777" w:rsidR="00FA326A" w:rsidRPr="00047E63" w:rsidRDefault="00FA326A" w:rsidP="00FA326A">
      <w:pPr>
        <w:rPr>
          <w:rFonts w:ascii="Arial" w:hAnsi="Arial" w:cs="Arial"/>
        </w:rPr>
      </w:pPr>
      <w:r w:rsidRPr="00047E63">
        <w:rPr>
          <w:rFonts w:ascii="Arial" w:hAnsi="Arial" w:cs="Arial"/>
        </w:rPr>
        <w:t xml:space="preserve">Nu helder is wat de visie is voor het gebruik van ePortfolio, welke doelstellingen hiermee worden behaald, welke activiteiten hiervoor moeten worden uitgevoerd en in hoeverre deze activiteiten kunnen worden uitgevoerd in Brightspace ePortfolio kan er een besluit worden genomen – wordt er wel of niet verder gegaan met Brightspace ePortfolio? </w:t>
      </w:r>
    </w:p>
    <w:p w14:paraId="135F3B06" w14:textId="477FB757" w:rsidR="00FA326A" w:rsidRPr="00047E63" w:rsidRDefault="00FA326A" w:rsidP="00FA326A">
      <w:pPr>
        <w:rPr>
          <w:rFonts w:ascii="Arial" w:hAnsi="Arial" w:cs="Arial"/>
        </w:rPr>
      </w:pPr>
      <w:r w:rsidRPr="00047E63">
        <w:rPr>
          <w:rFonts w:ascii="Arial" w:hAnsi="Arial" w:cs="Arial"/>
        </w:rPr>
        <w:t>Er kan voor worden gekozen om geen gebruik te maken van ePortfolio tooling. Dit kan het juiste besluit zijn indien de visie van de opleiding/faculteit hier niet om vraagt en</w:t>
      </w:r>
      <w:r w:rsidR="00DB2130">
        <w:rPr>
          <w:rFonts w:ascii="Arial" w:hAnsi="Arial" w:cs="Arial"/>
        </w:rPr>
        <w:t>/of</w:t>
      </w:r>
      <w:r w:rsidRPr="00047E63">
        <w:rPr>
          <w:rFonts w:ascii="Arial" w:hAnsi="Arial" w:cs="Arial"/>
        </w:rPr>
        <w:t xml:space="preserve"> dit niet aansluit bij de doelstellingen van de opleiding/faculteit. Er hoeft dan geen verdere actie worden ondernomen, tenzij er een verandering komt in de visie en/of de doelstellingen. </w:t>
      </w:r>
    </w:p>
    <w:p w14:paraId="47682188" w14:textId="77777777" w:rsidR="00FA326A" w:rsidRPr="00047E63" w:rsidRDefault="00FA326A" w:rsidP="00FA326A">
      <w:pPr>
        <w:rPr>
          <w:rFonts w:ascii="Arial" w:hAnsi="Arial" w:cs="Arial"/>
        </w:rPr>
      </w:pPr>
      <w:r w:rsidRPr="00047E63">
        <w:rPr>
          <w:rFonts w:ascii="Arial" w:hAnsi="Arial" w:cs="Arial"/>
        </w:rPr>
        <w:t xml:space="preserve">Ook kan het zijn dat er wel interesse is in ePortfolio tooling, maar dat Brightspace ePortfolio hier onvoldoende op aansluit. Indien dit het geval is, neem dan contact op met Centraal Functioneel Beheer. Zij kunnen je informeren over ontwikkelingen in de tooling en eventuele alternatieven. </w:t>
      </w:r>
    </w:p>
    <w:p w14:paraId="00DB3BC5" w14:textId="77777777" w:rsidR="00FA326A" w:rsidRPr="00047E63" w:rsidRDefault="00FA326A" w:rsidP="00FA326A">
      <w:pPr>
        <w:rPr>
          <w:rFonts w:ascii="Arial" w:hAnsi="Arial" w:cs="Arial"/>
        </w:rPr>
      </w:pPr>
      <w:r w:rsidRPr="00047E63">
        <w:rPr>
          <w:rFonts w:ascii="Arial" w:hAnsi="Arial" w:cs="Arial"/>
          <w:noProof/>
        </w:rPr>
        <mc:AlternateContent>
          <mc:Choice Requires="wps">
            <w:drawing>
              <wp:anchor distT="45720" distB="45720" distL="114300" distR="114300" simplePos="0" relativeHeight="251663360" behindDoc="0" locked="0" layoutInCell="1" allowOverlap="1" wp14:anchorId="26F1EEDD" wp14:editId="09A95156">
                <wp:simplePos x="0" y="0"/>
                <wp:positionH relativeFrom="column">
                  <wp:posOffset>-635</wp:posOffset>
                </wp:positionH>
                <wp:positionV relativeFrom="paragraph">
                  <wp:posOffset>577850</wp:posOffset>
                </wp:positionV>
                <wp:extent cx="5537200" cy="1424940"/>
                <wp:effectExtent l="0" t="0" r="25400" b="2286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424940"/>
                        </a:xfrm>
                        <a:prstGeom prst="rect">
                          <a:avLst/>
                        </a:prstGeom>
                        <a:solidFill>
                          <a:srgbClr val="FFFFFF"/>
                        </a:solidFill>
                        <a:ln w="9525">
                          <a:solidFill>
                            <a:srgbClr val="000000"/>
                          </a:solidFill>
                          <a:miter lim="800000"/>
                          <a:headEnd/>
                          <a:tailEnd/>
                        </a:ln>
                      </wps:spPr>
                      <wps:txbx>
                        <w:txbxContent>
                          <w:p w14:paraId="609876EA" w14:textId="45757B84" w:rsidR="00865737" w:rsidRDefault="00865737" w:rsidP="00FA326A">
                            <w:pPr>
                              <w:rPr>
                                <w:i/>
                                <w:iCs/>
                              </w:rPr>
                            </w:pPr>
                            <w:r w:rsidRPr="00DD16BF">
                              <w:rPr>
                                <w:i/>
                                <w:iCs/>
                              </w:rPr>
                              <w:t>Voorbeeld</w:t>
                            </w:r>
                            <w:r w:rsidR="00DB2130">
                              <w:rPr>
                                <w:i/>
                                <w:iCs/>
                              </w:rPr>
                              <w:t>:</w:t>
                            </w:r>
                          </w:p>
                          <w:p w14:paraId="0A6E33BE" w14:textId="1040757A" w:rsidR="00865737" w:rsidRPr="00DD16BF" w:rsidRDefault="00865737" w:rsidP="00FA326A">
                            <w:pPr>
                              <w:rPr>
                                <w:i/>
                                <w:iCs/>
                              </w:rPr>
                            </w:pPr>
                            <w:r>
                              <w:rPr>
                                <w:i/>
                                <w:iCs/>
                              </w:rPr>
                              <w:t xml:space="preserve">Vanuit de visie en doelstellingen komt er een duidelijke behoefte aan een ePortfolio-tool naar voren.  Daarbij is ook duidelijk wat dit betekent voor de behoefte aan activiteiten die moeten worden kunnen uitgevoerd in de ePortfolio-tool. Er is gekeken naar de mogelijkheden van Brightspace ePortfolio en hier is een goede match in gevonden. Er wordt dus voor gekozen voor de </w:t>
                            </w:r>
                            <w:r w:rsidRPr="00620F88">
                              <w:rPr>
                                <w:b/>
                                <w:bCs/>
                                <w:i/>
                                <w:iCs/>
                              </w:rPr>
                              <w:t>optie</w:t>
                            </w:r>
                            <w:r>
                              <w:rPr>
                                <w:i/>
                                <w:iCs/>
                              </w:rPr>
                              <w:t xml:space="preserve"> om over te gaan op Brightspace ePortfolio. </w:t>
                            </w:r>
                          </w:p>
                          <w:p w14:paraId="40C3B0CD" w14:textId="3FA203B8" w:rsidR="00865737" w:rsidRDefault="00DB2130" w:rsidP="00FA326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1EEDD" id="_x0000_s1031" type="#_x0000_t202" style="position:absolute;margin-left:-.05pt;margin-top:45.5pt;width:436pt;height:11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">
                <v:textbox>
                  <w:txbxContent>
                    <w:p w14:paraId="609876EA" w14:textId="45757B84" w:rsidR="00865737" w:rsidRDefault="00865737" w:rsidP="00FA326A">
                      <w:pPr>
                        <w:rPr>
                          <w:i/>
                          <w:iCs/>
                        </w:rPr>
                      </w:pPr>
                      <w:r w:rsidRPr="00DD16BF">
                        <w:rPr>
                          <w:i/>
                          <w:iCs/>
                        </w:rPr>
                        <w:t>Voorbeeld</w:t>
                      </w:r>
                      <w:r w:rsidR="00DB2130">
                        <w:rPr>
                          <w:i/>
                          <w:iCs/>
                        </w:rPr>
                        <w:t>:</w:t>
                      </w:r>
                    </w:p>
                    <w:p w14:paraId="0A6E33BE" w14:textId="1040757A" w:rsidR="00865737" w:rsidRPr="00DD16BF" w:rsidRDefault="00865737" w:rsidP="00FA326A">
                      <w:pPr>
                        <w:rPr>
                          <w:i/>
                          <w:iCs/>
                        </w:rPr>
                      </w:pPr>
                      <w:r>
                        <w:rPr>
                          <w:i/>
                          <w:iCs/>
                        </w:rPr>
                        <w:t xml:space="preserve">Vanuit de visie en doelstellingen komt er een duidelijke behoefte aan een ePortfolio-tool naar voren.  Daarbij is ook duidelijk wat dit betekent voor de behoefte aan activiteiten die moeten worden kunnen uitgevoerd in de ePortfolio-tool. Er is gekeken naar de mogelijkheden van Brightspace ePortfolio en hier is een goede match in gevonden. Er wordt dus voor gekozen voor de </w:t>
                      </w:r>
                      <w:r w:rsidRPr="00620F88">
                        <w:rPr>
                          <w:b/>
                          <w:bCs/>
                          <w:i/>
                          <w:iCs/>
                        </w:rPr>
                        <w:t>optie</w:t>
                      </w:r>
                      <w:r>
                        <w:rPr>
                          <w:i/>
                          <w:iCs/>
                        </w:rPr>
                        <w:t xml:space="preserve"> om over te gaan op Brightspace ePortfolio. </w:t>
                      </w:r>
                    </w:p>
                    <w:p w14:paraId="40C3B0CD" w14:textId="3FA203B8" w:rsidR="00865737" w:rsidRDefault="00DB2130" w:rsidP="00FA326A">
                      <w:r>
                        <w:t>:</w:t>
                      </w:r>
                    </w:p>
                  </w:txbxContent>
                </v:textbox>
                <w10:wrap type="square"/>
              </v:shape>
            </w:pict>
          </mc:Fallback>
        </mc:AlternateContent>
      </w:r>
      <w:r w:rsidRPr="00047E63">
        <w:rPr>
          <w:rFonts w:ascii="Arial" w:hAnsi="Arial" w:cs="Arial"/>
        </w:rPr>
        <w:t xml:space="preserve">Indien ervoor wordt gekozen om wel verder te gaan met Brightspace ePortfolio, ga dan verder naar stap 6. </w:t>
      </w:r>
    </w:p>
    <w:p w14:paraId="7590B47A" w14:textId="4457CBF0" w:rsidR="00FA326A" w:rsidRDefault="00FA326A" w:rsidP="00FA326A">
      <w:pPr>
        <w:rPr>
          <w:rFonts w:ascii="Arial" w:hAnsi="Arial" w:cs="Arial"/>
        </w:rPr>
      </w:pPr>
    </w:p>
    <w:p w14:paraId="77379618" w14:textId="2A8603BE" w:rsidR="00EB1F84" w:rsidRDefault="00EB1F84" w:rsidP="00FA326A">
      <w:pPr>
        <w:rPr>
          <w:rFonts w:ascii="Arial" w:hAnsi="Arial" w:cs="Arial"/>
        </w:rPr>
      </w:pPr>
    </w:p>
    <w:p w14:paraId="724A4E96" w14:textId="2100AADA" w:rsidR="00EB1F84" w:rsidRDefault="00EB1F84" w:rsidP="00FA326A">
      <w:pPr>
        <w:rPr>
          <w:rFonts w:ascii="Arial" w:hAnsi="Arial" w:cs="Arial"/>
        </w:rPr>
      </w:pPr>
    </w:p>
    <w:p w14:paraId="31A74098" w14:textId="77777777" w:rsidR="00EB1F84" w:rsidRPr="00047E63" w:rsidRDefault="00EB1F84" w:rsidP="00FA326A">
      <w:pPr>
        <w:rPr>
          <w:rFonts w:ascii="Arial" w:hAnsi="Arial" w:cs="Arial"/>
        </w:rPr>
      </w:pPr>
    </w:p>
    <w:p w14:paraId="718D5196" w14:textId="77777777" w:rsidR="00D41C9A" w:rsidRDefault="00D41C9A">
      <w:pPr>
        <w:rPr>
          <w:rFonts w:asciiTheme="majorHAnsi" w:eastAsiaTheme="majorEastAsia" w:hAnsiTheme="majorHAnsi" w:cstheme="majorBidi"/>
          <w:color w:val="538135" w:themeColor="accent6" w:themeShade="BF"/>
          <w:sz w:val="28"/>
          <w:szCs w:val="28"/>
        </w:rPr>
      </w:pPr>
      <w:r>
        <w:br w:type="page"/>
      </w:r>
    </w:p>
    <w:p w14:paraId="4B68AA33" w14:textId="0794C66F" w:rsidR="00FA326A" w:rsidRPr="00047E63" w:rsidRDefault="00FA326A" w:rsidP="00047E63">
      <w:pPr>
        <w:pStyle w:val="Kop2"/>
      </w:pPr>
      <w:bookmarkStart w:id="10" w:name="_Toc20409184"/>
      <w:r w:rsidRPr="00047E63">
        <w:lastRenderedPageBreak/>
        <w:t>6. Vervolg – hoe nu verder?</w:t>
      </w:r>
      <w:bookmarkEnd w:id="10"/>
      <w:r w:rsidRPr="00047E63">
        <w:t xml:space="preserve"> </w:t>
      </w:r>
    </w:p>
    <w:p w14:paraId="095651E7" w14:textId="723945C7" w:rsidR="00FA326A" w:rsidRPr="00047E63" w:rsidRDefault="00FA326A" w:rsidP="00FA326A">
      <w:pPr>
        <w:rPr>
          <w:rFonts w:ascii="Arial" w:hAnsi="Arial" w:cs="Arial"/>
        </w:rPr>
      </w:pPr>
      <w:r w:rsidRPr="00047E63">
        <w:rPr>
          <w:rFonts w:ascii="Arial" w:hAnsi="Arial" w:cs="Arial"/>
        </w:rPr>
        <w:t xml:space="preserve">Gefeliciteerd, er is een keuze gemaakt voor Brightspace ePortfolio! </w:t>
      </w:r>
      <w:r w:rsidR="00DB2130">
        <w:rPr>
          <w:rFonts w:ascii="Arial" w:hAnsi="Arial" w:cs="Arial"/>
        </w:rPr>
        <w:t>Door het volgen van het proces</w:t>
      </w:r>
      <w:r w:rsidRPr="00047E63">
        <w:rPr>
          <w:rFonts w:ascii="Arial" w:hAnsi="Arial" w:cs="Arial"/>
        </w:rPr>
        <w:t xml:space="preserve"> is </w:t>
      </w:r>
      <w:r w:rsidR="00DB2130">
        <w:rPr>
          <w:rFonts w:ascii="Arial" w:hAnsi="Arial" w:cs="Arial"/>
        </w:rPr>
        <w:t xml:space="preserve">dit </w:t>
      </w:r>
      <w:r w:rsidRPr="00047E63">
        <w:rPr>
          <w:rFonts w:ascii="Arial" w:hAnsi="Arial" w:cs="Arial"/>
        </w:rPr>
        <w:t>een keuze in lijn met de visie, de doelstellingen en de gewenste uit te voeren activiteiten. Daarbij is doorgenomen wat de ervaringen zijn geweest van opleidingen/faculteiten die eerder Brightspace ePortfolio hebben verkend. H</w:t>
      </w:r>
      <w:r w:rsidR="00DB2130">
        <w:rPr>
          <w:rFonts w:ascii="Arial" w:hAnsi="Arial" w:cs="Arial"/>
        </w:rPr>
        <w:t>oe nu verder? H</w:t>
      </w:r>
      <w:r w:rsidRPr="00047E63">
        <w:rPr>
          <w:rFonts w:ascii="Arial" w:hAnsi="Arial" w:cs="Arial"/>
        </w:rPr>
        <w:t xml:space="preserve">ieronder staan een aantal belangrijke stelregels bij de implementatie van Brightspace ePortfolio bij de eigen opleiding/faculteit. </w:t>
      </w:r>
    </w:p>
    <w:p w14:paraId="4F90C98F" w14:textId="742CB56E" w:rsidR="00FA326A" w:rsidRPr="00047E63" w:rsidRDefault="00EB1F84" w:rsidP="00047E63">
      <w:pPr>
        <w:pStyle w:val="Kop3"/>
      </w:pPr>
      <w:bookmarkStart w:id="11" w:name="_Toc20409185"/>
      <w:r>
        <w:t>A</w:t>
      </w:r>
      <w:r w:rsidR="00FA326A" w:rsidRPr="00047E63">
        <w:t xml:space="preserve">. </w:t>
      </w:r>
      <w:r w:rsidR="00DB2130">
        <w:t>Maak gebruik van</w:t>
      </w:r>
      <w:r w:rsidR="00FA326A" w:rsidRPr="00047E63">
        <w:t xml:space="preserve"> ervaringen </w:t>
      </w:r>
      <w:r w:rsidR="00DB2130">
        <w:t>van</w:t>
      </w:r>
      <w:r w:rsidR="00FA326A" w:rsidRPr="00047E63">
        <w:t xml:space="preserve"> collega’s binnen de HvA</w:t>
      </w:r>
      <w:bookmarkEnd w:id="11"/>
    </w:p>
    <w:p w14:paraId="00914719" w14:textId="47701EE4" w:rsidR="00FA326A" w:rsidRPr="00047E63" w:rsidRDefault="00FA326A" w:rsidP="00FA326A">
      <w:pPr>
        <w:rPr>
          <w:rFonts w:ascii="Arial" w:hAnsi="Arial" w:cs="Arial"/>
        </w:rPr>
      </w:pPr>
      <w:r w:rsidRPr="00047E63">
        <w:rPr>
          <w:rFonts w:ascii="Arial" w:hAnsi="Arial" w:cs="Arial"/>
        </w:rPr>
        <w:t>Bij verschillende opleidingen/faculteiten is er ervaring opgedaan met Brightspace ePortfolio. Maak hier gebruik van! Jouw collega’s kunnen je helpen om valkuilen te ontwijken en kunnen hun belangrijkste succesfactoren met jou delen.</w:t>
      </w:r>
    </w:p>
    <w:p w14:paraId="60613CE2" w14:textId="6D45C318" w:rsidR="00FA326A" w:rsidRPr="00047E63" w:rsidRDefault="00EB1F84" w:rsidP="00047E63">
      <w:pPr>
        <w:pStyle w:val="Kop3"/>
      </w:pPr>
      <w:bookmarkStart w:id="12" w:name="_Toc20409186"/>
      <w:r>
        <w:t>B</w:t>
      </w:r>
      <w:r w:rsidR="00FA326A" w:rsidRPr="00047E63">
        <w:t>. Maak gebruik van het ondersteunende materiaal</w:t>
      </w:r>
      <w:bookmarkEnd w:id="12"/>
    </w:p>
    <w:p w14:paraId="0D6989CA" w14:textId="77777777" w:rsidR="00FA326A" w:rsidRPr="00047E63" w:rsidRDefault="00FA326A" w:rsidP="00FA326A">
      <w:pPr>
        <w:rPr>
          <w:rFonts w:ascii="Arial" w:hAnsi="Arial" w:cs="Arial"/>
        </w:rPr>
      </w:pPr>
      <w:r w:rsidRPr="00047E63">
        <w:rPr>
          <w:rFonts w:ascii="Arial" w:hAnsi="Arial" w:cs="Arial"/>
        </w:rPr>
        <w:t xml:space="preserve">Er zijn verschillende ondersteunende materialen beschikbaar voor het gebruik van Brightspace ePortfolio. Het belangrijkste materiaal hierbij zijn de volgende Brightspace courses: </w:t>
      </w:r>
    </w:p>
    <w:p w14:paraId="24D7C79A" w14:textId="77777777" w:rsidR="00FA326A" w:rsidRPr="00047E63" w:rsidRDefault="00FA326A" w:rsidP="00FA326A">
      <w:pPr>
        <w:pStyle w:val="Lijstalinea"/>
        <w:numPr>
          <w:ilvl w:val="0"/>
          <w:numId w:val="2"/>
        </w:numPr>
        <w:rPr>
          <w:rFonts w:ascii="Arial" w:hAnsi="Arial" w:cs="Arial"/>
        </w:rPr>
      </w:pPr>
      <w:r w:rsidRPr="00047E63">
        <w:rPr>
          <w:rFonts w:ascii="Arial" w:hAnsi="Arial" w:cs="Arial"/>
        </w:rPr>
        <w:t>Brightspace ePortfolio voor docenten</w:t>
      </w:r>
    </w:p>
    <w:p w14:paraId="051121C9" w14:textId="77777777" w:rsidR="00FA326A" w:rsidRPr="00047E63" w:rsidRDefault="00FA326A" w:rsidP="00FA326A">
      <w:pPr>
        <w:pStyle w:val="Lijstalinea"/>
        <w:numPr>
          <w:ilvl w:val="0"/>
          <w:numId w:val="2"/>
        </w:numPr>
        <w:rPr>
          <w:rFonts w:ascii="Arial" w:hAnsi="Arial" w:cs="Arial"/>
        </w:rPr>
      </w:pPr>
      <w:r w:rsidRPr="00047E63">
        <w:rPr>
          <w:rFonts w:ascii="Arial" w:hAnsi="Arial" w:cs="Arial"/>
        </w:rPr>
        <w:t>Brightspace ePortfolio voor studenten</w:t>
      </w:r>
    </w:p>
    <w:p w14:paraId="7D49D064" w14:textId="77777777" w:rsidR="00FA326A" w:rsidRPr="00047E63" w:rsidRDefault="00FA326A" w:rsidP="00FA326A">
      <w:pPr>
        <w:rPr>
          <w:rFonts w:ascii="Arial" w:hAnsi="Arial" w:cs="Arial"/>
        </w:rPr>
      </w:pPr>
      <w:r w:rsidRPr="00047E63">
        <w:rPr>
          <w:rFonts w:ascii="Arial" w:hAnsi="Arial" w:cs="Arial"/>
        </w:rPr>
        <w:t xml:space="preserve">Er wordt sterk aangeraden om de eerste course te laten volgen door alle docenten van vakken waarbinnen het ePortfolio wordt gebruikt. De tweede course kan (eventueel in aangepaste vorm) worden gebruikt om studenten te informeren over het gebruik van Brightspace ePortfolio. </w:t>
      </w:r>
    </w:p>
    <w:p w14:paraId="13CC8B42" w14:textId="2EFAB446" w:rsidR="00FA326A" w:rsidRPr="00047E63" w:rsidRDefault="00EB1F84" w:rsidP="00047E63">
      <w:pPr>
        <w:pStyle w:val="Kop3"/>
      </w:pPr>
      <w:bookmarkStart w:id="13" w:name="_Toc20409187"/>
      <w:r>
        <w:t>C</w:t>
      </w:r>
      <w:r w:rsidR="00FA326A" w:rsidRPr="00047E63">
        <w:t>. Communiceer met alle betrokkenen</w:t>
      </w:r>
      <w:bookmarkEnd w:id="13"/>
    </w:p>
    <w:p w14:paraId="2907316E" w14:textId="77777777" w:rsidR="00FA326A" w:rsidRPr="00047E63" w:rsidRDefault="00FA326A" w:rsidP="00FA326A">
      <w:pPr>
        <w:rPr>
          <w:rFonts w:ascii="Arial" w:hAnsi="Arial" w:cs="Arial"/>
        </w:rPr>
      </w:pPr>
      <w:r w:rsidRPr="00047E63">
        <w:rPr>
          <w:rFonts w:ascii="Arial" w:hAnsi="Arial" w:cs="Arial"/>
        </w:rPr>
        <w:t xml:space="preserve">Als voor de eigen faculteit/opleiding helder is wat de visie en doelstellingen zijn m.b.t. het gebruik van ePortfolio, zorg er dan voor dat dit ook voor de docenten helder is. Als helder is waarom het ePortfolio in gebruik wordt genomen vergemakkelijkt dit de overgang. Daarnaast zorgt dit ervoor dat het ePortfolio op de manier wordt toegepast zoals vanuit de opleiding/faculteit als wenselijk wordt gezien. </w:t>
      </w:r>
    </w:p>
    <w:p w14:paraId="14000342" w14:textId="2F9BB337" w:rsidR="00FA326A" w:rsidRPr="00047E63" w:rsidRDefault="00EB1F84" w:rsidP="00047E63">
      <w:pPr>
        <w:pStyle w:val="Kop3"/>
      </w:pPr>
      <w:bookmarkStart w:id="14" w:name="_Toc20409188"/>
      <w:r>
        <w:t>D</w:t>
      </w:r>
      <w:r w:rsidR="00FA326A" w:rsidRPr="00047E63">
        <w:t>. Zet ePortfolio aan in de betreffende courses</w:t>
      </w:r>
      <w:bookmarkEnd w:id="14"/>
    </w:p>
    <w:p w14:paraId="5F89BA97" w14:textId="1929B1ED" w:rsidR="00FA326A" w:rsidRPr="00047E63" w:rsidRDefault="00FA326A" w:rsidP="00FA326A">
      <w:pPr>
        <w:rPr>
          <w:rFonts w:ascii="Arial" w:hAnsi="Arial" w:cs="Arial"/>
        </w:rPr>
      </w:pPr>
      <w:r w:rsidRPr="00047E63">
        <w:rPr>
          <w:rFonts w:ascii="Arial" w:hAnsi="Arial" w:cs="Arial"/>
          <w:noProof/>
        </w:rPr>
        <mc:AlternateContent>
          <mc:Choice Requires="wps">
            <w:drawing>
              <wp:anchor distT="45720" distB="45720" distL="114300" distR="114300" simplePos="0" relativeHeight="251664384" behindDoc="0" locked="0" layoutInCell="1" allowOverlap="1" wp14:anchorId="0EBD64A1" wp14:editId="47668CD1">
                <wp:simplePos x="0" y="0"/>
                <wp:positionH relativeFrom="column">
                  <wp:posOffset>1905</wp:posOffset>
                </wp:positionH>
                <wp:positionV relativeFrom="paragraph">
                  <wp:posOffset>842010</wp:posOffset>
                </wp:positionV>
                <wp:extent cx="5537200" cy="1860550"/>
                <wp:effectExtent l="0" t="0" r="25400" b="2540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860550"/>
                        </a:xfrm>
                        <a:prstGeom prst="rect">
                          <a:avLst/>
                        </a:prstGeom>
                        <a:solidFill>
                          <a:srgbClr val="FFFFFF"/>
                        </a:solidFill>
                        <a:ln w="9525">
                          <a:solidFill>
                            <a:srgbClr val="000000"/>
                          </a:solidFill>
                          <a:miter lim="800000"/>
                          <a:headEnd/>
                          <a:tailEnd/>
                        </a:ln>
                      </wps:spPr>
                      <wps:txbx>
                        <w:txbxContent>
                          <w:p w14:paraId="47BE1BA7" w14:textId="1A36D736" w:rsidR="00865737" w:rsidRDefault="00865737" w:rsidP="00FA326A">
                            <w:pPr>
                              <w:rPr>
                                <w:i/>
                                <w:iCs/>
                              </w:rPr>
                            </w:pPr>
                            <w:r w:rsidRPr="00DD16BF">
                              <w:rPr>
                                <w:i/>
                                <w:iCs/>
                              </w:rPr>
                              <w:t>Voorbeeld</w:t>
                            </w:r>
                            <w:r w:rsidR="00DB2130">
                              <w:rPr>
                                <w:i/>
                                <w:iCs/>
                              </w:rPr>
                              <w:t>:</w:t>
                            </w:r>
                          </w:p>
                          <w:p w14:paraId="159B1850" w14:textId="7CAF880A" w:rsidR="00865737" w:rsidRPr="00DD16BF" w:rsidRDefault="00865737" w:rsidP="00FA326A">
                            <w:pPr>
                              <w:rPr>
                                <w:i/>
                                <w:iCs/>
                              </w:rPr>
                            </w:pPr>
                            <w:r>
                              <w:rPr>
                                <w:i/>
                                <w:iCs/>
                              </w:rPr>
                              <w:t xml:space="preserve">Er is gekozen voor Brightspace ePortfolio. Om de overgang op Brightspace ePortfolio goed te laten verlopen is er eerst even gepolst bij collega’s die hier eerder mee hebben gewerkt. Vervolgens hebben de docenten de ‘ePortfolio course voor docenten’ gevolgd. Docenten zijn ook geïnformeerd over vanuit welke visie er wordt overgegaan op Brightspace ePortfolio en welke doelstellingen hiermee worden behaald. Alle docenten zijn hiermee ook in staat om basale vragen vanuit studenten te beantwoorden. De functionaliteit Brightspace ePortfolio is aangezet in de relevante courses van de opleiding, zodat deze toegankelijk is voor docenten en studenten. </w:t>
                            </w:r>
                          </w:p>
                          <w:p w14:paraId="7A0075CC" w14:textId="77777777" w:rsidR="00865737" w:rsidRDefault="00865737" w:rsidP="00FA3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D64A1" id="_x0000_s1032" type="#_x0000_t202" style="position:absolute;margin-left:.15pt;margin-top:66.3pt;width:436pt;height:1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">
                <v:textbox>
                  <w:txbxContent>
                    <w:p w14:paraId="47BE1BA7" w14:textId="1A36D736" w:rsidR="00865737" w:rsidRDefault="00865737" w:rsidP="00FA326A">
                      <w:pPr>
                        <w:rPr>
                          <w:i/>
                          <w:iCs/>
                        </w:rPr>
                      </w:pPr>
                      <w:r w:rsidRPr="00DD16BF">
                        <w:rPr>
                          <w:i/>
                          <w:iCs/>
                        </w:rPr>
                        <w:t>Voorbeeld</w:t>
                      </w:r>
                      <w:r w:rsidR="00DB2130">
                        <w:rPr>
                          <w:i/>
                          <w:iCs/>
                        </w:rPr>
                        <w:t>:</w:t>
                      </w:r>
                    </w:p>
                    <w:p w14:paraId="159B1850" w14:textId="7CAF880A" w:rsidR="00865737" w:rsidRPr="00DD16BF" w:rsidRDefault="00865737" w:rsidP="00FA326A">
                      <w:pPr>
                        <w:rPr>
                          <w:i/>
                          <w:iCs/>
                        </w:rPr>
                      </w:pPr>
                      <w:r>
                        <w:rPr>
                          <w:i/>
                          <w:iCs/>
                        </w:rPr>
                        <w:t xml:space="preserve">Er is gekozen voor Brightspace ePortfolio. Om de overgang op Brightspace ePortfolio goed te laten verlopen is er eerst even gepolst bij collega’s die hier eerder mee hebben gewerkt. Vervolgens hebben de docenten de ‘ePortfolio course voor docenten’ gevolgd. Docenten zijn ook geïnformeerd over vanuit welke visie er wordt overgegaan op Brightspace ePortfolio en welke doelstellingen hiermee worden behaald. Alle docenten zijn hiermee ook in staat om basale vragen vanuit studenten te beantwoorden. De functionaliteit Brightspace ePortfolio is aangezet in de relevante courses van de opleiding, zodat deze toegankelijk is voor docenten en studenten. </w:t>
                      </w:r>
                    </w:p>
                    <w:p w14:paraId="7A0075CC" w14:textId="77777777" w:rsidR="00865737" w:rsidRDefault="00865737" w:rsidP="00FA326A"/>
                  </w:txbxContent>
                </v:textbox>
                <w10:wrap type="square"/>
              </v:shape>
            </w:pict>
          </mc:Fallback>
        </mc:AlternateContent>
      </w:r>
      <w:r w:rsidRPr="00047E63">
        <w:rPr>
          <w:rFonts w:ascii="Arial" w:hAnsi="Arial" w:cs="Arial"/>
        </w:rPr>
        <w:t>Brigh</w:t>
      </w:r>
      <w:r w:rsidR="00EB1F84">
        <w:rPr>
          <w:rFonts w:ascii="Arial" w:hAnsi="Arial" w:cs="Arial"/>
        </w:rPr>
        <w:t>t</w:t>
      </w:r>
      <w:r w:rsidRPr="00047E63">
        <w:rPr>
          <w:rFonts w:ascii="Arial" w:hAnsi="Arial" w:cs="Arial"/>
        </w:rPr>
        <w:t xml:space="preserve">space ePortfolio kan op cursusniveau beschikbaar worden gesteld aan docenten en studenten. Doe dit altijd in samenspraak met de facultaire functioneel beheerder van Brightspace. Komen jullie er samen niet uit? Neem dan contact op met de afdeling centraal functioneel beheer (CFB) van de HvA. </w:t>
      </w:r>
    </w:p>
    <w:p w14:paraId="41C814DD" w14:textId="34951172" w:rsidR="00A76A65" w:rsidRPr="00047E63" w:rsidRDefault="00A76A65">
      <w:pPr>
        <w:rPr>
          <w:rFonts w:ascii="Arial" w:hAnsi="Arial" w:cs="Arial"/>
        </w:rPr>
      </w:pPr>
    </w:p>
    <w:p w14:paraId="55CB2060" w14:textId="0337013A" w:rsidR="00CB7494" w:rsidRDefault="00CB7494">
      <w:pPr>
        <w:rPr>
          <w:rFonts w:ascii="Arial" w:hAnsi="Arial" w:cs="Arial"/>
        </w:rPr>
      </w:pPr>
    </w:p>
    <w:p w14:paraId="7036C30B" w14:textId="7FE566F2" w:rsidR="00EB1F84" w:rsidRDefault="00EB1F84">
      <w:pPr>
        <w:rPr>
          <w:rFonts w:ascii="Arial" w:hAnsi="Arial" w:cs="Arial"/>
        </w:rPr>
      </w:pPr>
    </w:p>
    <w:p w14:paraId="0AE4470E" w14:textId="59DC2B84" w:rsidR="00CB7494" w:rsidRPr="00EB1F84" w:rsidRDefault="00DB2130" w:rsidP="00047E63">
      <w:pPr>
        <w:pStyle w:val="Kop1"/>
        <w:rPr>
          <w:b/>
          <w:bCs/>
        </w:rPr>
      </w:pPr>
      <w:bookmarkStart w:id="15" w:name="_Toc20409189"/>
      <w:r>
        <w:rPr>
          <w:b/>
          <w:bCs/>
        </w:rPr>
        <w:t>Bijlage -</w:t>
      </w:r>
      <w:proofErr w:type="spellStart"/>
      <w:r w:rsidR="00CB7494" w:rsidRPr="00EB1F84">
        <w:rPr>
          <w:b/>
          <w:bCs/>
        </w:rPr>
        <w:t>Lessons</w:t>
      </w:r>
      <w:proofErr w:type="spellEnd"/>
      <w:r w:rsidR="00CB7494" w:rsidRPr="00EB1F84">
        <w:rPr>
          <w:b/>
          <w:bCs/>
        </w:rPr>
        <w:t xml:space="preserve"> </w:t>
      </w:r>
      <w:proofErr w:type="spellStart"/>
      <w:r w:rsidR="00CB7494" w:rsidRPr="00EB1F84">
        <w:rPr>
          <w:b/>
          <w:bCs/>
        </w:rPr>
        <w:t>Learned</w:t>
      </w:r>
      <w:proofErr w:type="spellEnd"/>
      <w:r>
        <w:rPr>
          <w:b/>
          <w:bCs/>
        </w:rPr>
        <w:t xml:space="preserve">: </w:t>
      </w:r>
      <w:r w:rsidR="00CB7494" w:rsidRPr="00EB1F84">
        <w:rPr>
          <w:b/>
          <w:bCs/>
        </w:rPr>
        <w:t>Meerwaarde en beperkingen Brightspace ePortfolio</w:t>
      </w:r>
      <w:bookmarkEnd w:id="15"/>
    </w:p>
    <w:p w14:paraId="72869A68" w14:textId="77777777" w:rsidR="00CB7494" w:rsidRPr="00047E63" w:rsidRDefault="00CB7494" w:rsidP="00CB7494">
      <w:pPr>
        <w:rPr>
          <w:rFonts w:ascii="Arial" w:hAnsi="Arial" w:cs="Arial"/>
        </w:rPr>
      </w:pPr>
      <w:r w:rsidRPr="00047E63">
        <w:rPr>
          <w:rFonts w:ascii="Arial" w:hAnsi="Arial" w:cs="Arial"/>
        </w:rPr>
        <w:t xml:space="preserve">Het Brightspace ePortfolio projectteam is langsgegaan bij alle faculteiten om een introductie te geven op Brightspace ePortfolio en om de functionaliteiten te laten zien. Hierbij was het doel om inzicht te geven in de mogelijkheden en om in gesprek te gaan of deze aansluiten bij de eisen en wensen van de betreffende faculteit of opleiding. De meeste opleidingen hebben daarop besloten om (voorlopig) niet te gaan werken met Brightspace ePortfolio. </w:t>
      </w:r>
    </w:p>
    <w:p w14:paraId="30DE7C12" w14:textId="397B14AA" w:rsidR="00CB7494" w:rsidRPr="00047E63" w:rsidRDefault="00CB7494" w:rsidP="00CB7494">
      <w:pPr>
        <w:rPr>
          <w:rFonts w:ascii="Arial" w:hAnsi="Arial" w:cs="Arial"/>
        </w:rPr>
      </w:pPr>
      <w:r w:rsidRPr="00047E63">
        <w:rPr>
          <w:rFonts w:ascii="Arial" w:hAnsi="Arial" w:cs="Arial"/>
        </w:rPr>
        <w:t>Hieronder staat allereerst een samenvatting van</w:t>
      </w:r>
      <w:r w:rsidR="00DB2130">
        <w:rPr>
          <w:rFonts w:ascii="Arial" w:hAnsi="Arial" w:cs="Arial"/>
        </w:rPr>
        <w:t xml:space="preserve"> faculteiten die met Brightspace ePortfolio aan de slag zijn gegaan, of ze al dan niet zijn gestart met Brightspace ePortfolio en de argumentatie die ze hiervoor hadden. Op de volgende pagina staat de samenvatting van de ervaringen met Brightspace ePortfolio en vervolgens de ervaringen per facultair team of opleiding. </w:t>
      </w:r>
    </w:p>
    <w:tbl>
      <w:tblPr>
        <w:tblStyle w:val="Tabelraster"/>
        <w:tblW w:w="0" w:type="auto"/>
        <w:tblLook w:val="04A0" w:firstRow="1" w:lastRow="0" w:firstColumn="1" w:lastColumn="0" w:noHBand="0" w:noVBand="1"/>
      </w:tblPr>
      <w:tblGrid>
        <w:gridCol w:w="1080"/>
        <w:gridCol w:w="2528"/>
        <w:gridCol w:w="1683"/>
        <w:gridCol w:w="3771"/>
      </w:tblGrid>
      <w:tr w:rsidR="0009695A" w:rsidRPr="00047E63" w14:paraId="5036D5DA" w14:textId="77777777" w:rsidTr="00AD34B1">
        <w:tc>
          <w:tcPr>
            <w:tcW w:w="1080" w:type="dxa"/>
            <w:shd w:val="clear" w:color="auto" w:fill="4472C4" w:themeFill="accent1"/>
          </w:tcPr>
          <w:p w14:paraId="71B2ACDC" w14:textId="0B7CDDB1" w:rsidR="0009695A" w:rsidRPr="00047E63" w:rsidRDefault="0009695A" w:rsidP="00CB7494">
            <w:pPr>
              <w:rPr>
                <w:rFonts w:ascii="Arial" w:hAnsi="Arial" w:cs="Arial"/>
                <w:b/>
                <w:bCs/>
                <w:color w:val="FFFFFF" w:themeColor="background1"/>
              </w:rPr>
            </w:pPr>
            <w:r w:rsidRPr="00047E63">
              <w:rPr>
                <w:rFonts w:ascii="Arial" w:hAnsi="Arial" w:cs="Arial"/>
                <w:b/>
                <w:bCs/>
                <w:color w:val="FFFFFF" w:themeColor="background1"/>
              </w:rPr>
              <w:t>Faculteit</w:t>
            </w:r>
          </w:p>
        </w:tc>
        <w:tc>
          <w:tcPr>
            <w:tcW w:w="2528" w:type="dxa"/>
            <w:shd w:val="clear" w:color="auto" w:fill="4472C4" w:themeFill="accent1"/>
          </w:tcPr>
          <w:p w14:paraId="6E9E79AB" w14:textId="5F7B5983" w:rsidR="0009695A" w:rsidRPr="00047E63" w:rsidRDefault="0009695A" w:rsidP="00CB7494">
            <w:pPr>
              <w:rPr>
                <w:rFonts w:ascii="Arial" w:hAnsi="Arial" w:cs="Arial"/>
                <w:b/>
                <w:bCs/>
                <w:color w:val="FFFFFF" w:themeColor="background1"/>
              </w:rPr>
            </w:pPr>
            <w:r w:rsidRPr="00047E63">
              <w:rPr>
                <w:rFonts w:ascii="Arial" w:hAnsi="Arial" w:cs="Arial"/>
                <w:b/>
                <w:bCs/>
                <w:color w:val="FFFFFF" w:themeColor="background1"/>
              </w:rPr>
              <w:t>Opleiding/team</w:t>
            </w:r>
          </w:p>
        </w:tc>
        <w:tc>
          <w:tcPr>
            <w:tcW w:w="1683" w:type="dxa"/>
            <w:shd w:val="clear" w:color="auto" w:fill="4472C4" w:themeFill="accent1"/>
          </w:tcPr>
          <w:p w14:paraId="75FCD99E" w14:textId="2A8EFBEF" w:rsidR="0009695A" w:rsidRPr="00047E63" w:rsidRDefault="0009695A" w:rsidP="00CB7494">
            <w:pPr>
              <w:rPr>
                <w:rFonts w:ascii="Arial" w:hAnsi="Arial" w:cs="Arial"/>
                <w:b/>
                <w:bCs/>
                <w:color w:val="FFFFFF" w:themeColor="background1"/>
              </w:rPr>
            </w:pPr>
            <w:r w:rsidRPr="00047E63">
              <w:rPr>
                <w:rFonts w:ascii="Arial" w:hAnsi="Arial" w:cs="Arial"/>
                <w:b/>
                <w:bCs/>
                <w:color w:val="FFFFFF" w:themeColor="background1"/>
              </w:rPr>
              <w:t>Gestart?</w:t>
            </w:r>
          </w:p>
        </w:tc>
        <w:tc>
          <w:tcPr>
            <w:tcW w:w="3771" w:type="dxa"/>
            <w:shd w:val="clear" w:color="auto" w:fill="4472C4" w:themeFill="accent1"/>
          </w:tcPr>
          <w:p w14:paraId="50AE77CD" w14:textId="27790B18" w:rsidR="0009695A" w:rsidRPr="00047E63" w:rsidRDefault="0009695A" w:rsidP="00CB7494">
            <w:pPr>
              <w:rPr>
                <w:rFonts w:ascii="Arial" w:hAnsi="Arial" w:cs="Arial"/>
                <w:b/>
                <w:bCs/>
                <w:color w:val="FFFFFF" w:themeColor="background1"/>
              </w:rPr>
            </w:pPr>
            <w:r w:rsidRPr="00047E63">
              <w:rPr>
                <w:rFonts w:ascii="Arial" w:hAnsi="Arial" w:cs="Arial"/>
                <w:b/>
                <w:bCs/>
                <w:color w:val="FFFFFF" w:themeColor="background1"/>
              </w:rPr>
              <w:t>Argumentatie</w:t>
            </w:r>
          </w:p>
        </w:tc>
      </w:tr>
      <w:tr w:rsidR="0009695A" w:rsidRPr="00047E63" w14:paraId="6F4D0513" w14:textId="77777777" w:rsidTr="00AD34B1">
        <w:tc>
          <w:tcPr>
            <w:tcW w:w="1080" w:type="dxa"/>
            <w:shd w:val="clear" w:color="auto" w:fill="D9E2F3" w:themeFill="accent1" w:themeFillTint="33"/>
          </w:tcPr>
          <w:p w14:paraId="62B6F8FD" w14:textId="7DAF52DC" w:rsidR="0009695A" w:rsidRPr="00047E63" w:rsidRDefault="0009695A" w:rsidP="00CB7494">
            <w:pPr>
              <w:rPr>
                <w:rFonts w:ascii="Arial" w:hAnsi="Arial" w:cs="Arial"/>
                <w:sz w:val="22"/>
                <w:szCs w:val="22"/>
              </w:rPr>
            </w:pPr>
            <w:r w:rsidRPr="00047E63">
              <w:rPr>
                <w:rFonts w:ascii="Arial" w:hAnsi="Arial" w:cs="Arial"/>
                <w:sz w:val="22"/>
                <w:szCs w:val="22"/>
              </w:rPr>
              <w:t xml:space="preserve">FBE </w:t>
            </w:r>
          </w:p>
        </w:tc>
        <w:tc>
          <w:tcPr>
            <w:tcW w:w="2528" w:type="dxa"/>
            <w:shd w:val="clear" w:color="auto" w:fill="D9E2F3" w:themeFill="accent1" w:themeFillTint="33"/>
          </w:tcPr>
          <w:p w14:paraId="207AF839" w14:textId="580068B5" w:rsidR="0009695A" w:rsidRPr="00047E63" w:rsidRDefault="00AD34B1" w:rsidP="00CB7494">
            <w:pPr>
              <w:rPr>
                <w:rFonts w:ascii="Arial" w:hAnsi="Arial" w:cs="Arial"/>
                <w:sz w:val="22"/>
                <w:szCs w:val="22"/>
              </w:rPr>
            </w:pPr>
            <w:r>
              <w:rPr>
                <w:rFonts w:ascii="Arial" w:hAnsi="Arial" w:cs="Arial"/>
                <w:sz w:val="22"/>
                <w:szCs w:val="22"/>
              </w:rPr>
              <w:t>Diverse opleidingen</w:t>
            </w:r>
          </w:p>
        </w:tc>
        <w:tc>
          <w:tcPr>
            <w:tcW w:w="1683" w:type="dxa"/>
            <w:shd w:val="clear" w:color="auto" w:fill="D9E2F3" w:themeFill="accent1" w:themeFillTint="33"/>
          </w:tcPr>
          <w:p w14:paraId="1DCC57B2" w14:textId="617D619C" w:rsidR="0009695A" w:rsidRPr="00047E63" w:rsidRDefault="00AD34B1" w:rsidP="00CB7494">
            <w:pPr>
              <w:rPr>
                <w:rFonts w:ascii="Arial" w:hAnsi="Arial" w:cs="Arial"/>
                <w:sz w:val="22"/>
                <w:szCs w:val="22"/>
              </w:rPr>
            </w:pPr>
            <w:r>
              <w:rPr>
                <w:rFonts w:ascii="Arial" w:hAnsi="Arial" w:cs="Arial"/>
                <w:sz w:val="22"/>
                <w:szCs w:val="22"/>
              </w:rPr>
              <w:t>Ja, gaat verder</w:t>
            </w:r>
          </w:p>
        </w:tc>
        <w:tc>
          <w:tcPr>
            <w:tcW w:w="3771" w:type="dxa"/>
            <w:shd w:val="clear" w:color="auto" w:fill="D9E2F3" w:themeFill="accent1" w:themeFillTint="33"/>
          </w:tcPr>
          <w:p w14:paraId="28917548" w14:textId="79954E80" w:rsidR="0009695A" w:rsidRPr="00047E63" w:rsidRDefault="00AD34B1" w:rsidP="00CB7494">
            <w:pPr>
              <w:rPr>
                <w:rFonts w:ascii="Arial" w:hAnsi="Arial" w:cs="Arial"/>
                <w:sz w:val="22"/>
                <w:szCs w:val="22"/>
              </w:rPr>
            </w:pPr>
            <w:r>
              <w:rPr>
                <w:rFonts w:ascii="Arial" w:hAnsi="Arial" w:cs="Arial"/>
                <w:sz w:val="22"/>
                <w:szCs w:val="22"/>
              </w:rPr>
              <w:t>Handig om opdrachten te bundelen (bijv. voor een eindgesprek)</w:t>
            </w:r>
          </w:p>
        </w:tc>
      </w:tr>
      <w:tr w:rsidR="0009695A" w:rsidRPr="00047E63" w14:paraId="07EE9890" w14:textId="77777777" w:rsidTr="00AD34B1">
        <w:tc>
          <w:tcPr>
            <w:tcW w:w="1080" w:type="dxa"/>
            <w:shd w:val="clear" w:color="auto" w:fill="D9E2F3" w:themeFill="accent1" w:themeFillTint="33"/>
          </w:tcPr>
          <w:p w14:paraId="78C89366" w14:textId="74B548C0" w:rsidR="0009695A" w:rsidRPr="00047E63" w:rsidRDefault="0009695A" w:rsidP="00CB7494">
            <w:pPr>
              <w:rPr>
                <w:rFonts w:ascii="Arial" w:hAnsi="Arial" w:cs="Arial"/>
                <w:sz w:val="22"/>
                <w:szCs w:val="22"/>
              </w:rPr>
            </w:pPr>
            <w:r w:rsidRPr="00047E63">
              <w:rPr>
                <w:rFonts w:ascii="Arial" w:hAnsi="Arial" w:cs="Arial"/>
                <w:sz w:val="22"/>
                <w:szCs w:val="22"/>
              </w:rPr>
              <w:t>FDMCI</w:t>
            </w:r>
          </w:p>
        </w:tc>
        <w:tc>
          <w:tcPr>
            <w:tcW w:w="2528" w:type="dxa"/>
            <w:shd w:val="clear" w:color="auto" w:fill="D9E2F3" w:themeFill="accent1" w:themeFillTint="33"/>
          </w:tcPr>
          <w:p w14:paraId="41CBA6AB" w14:textId="59A89AFE" w:rsidR="0009695A" w:rsidRPr="00047E63" w:rsidRDefault="0009695A" w:rsidP="00CB7494">
            <w:pPr>
              <w:rPr>
                <w:rFonts w:ascii="Arial" w:hAnsi="Arial" w:cs="Arial"/>
                <w:sz w:val="22"/>
                <w:szCs w:val="22"/>
              </w:rPr>
            </w:pPr>
            <w:r w:rsidRPr="00047E63">
              <w:rPr>
                <w:rFonts w:ascii="Arial" w:hAnsi="Arial" w:cs="Arial"/>
                <w:sz w:val="22"/>
                <w:szCs w:val="22"/>
              </w:rPr>
              <w:t xml:space="preserve">Make IT </w:t>
            </w:r>
            <w:proofErr w:type="spellStart"/>
            <w:r w:rsidRPr="00047E63">
              <w:rPr>
                <w:rFonts w:ascii="Arial" w:hAnsi="Arial" w:cs="Arial"/>
                <w:sz w:val="22"/>
                <w:szCs w:val="22"/>
              </w:rPr>
              <w:t>Work</w:t>
            </w:r>
            <w:proofErr w:type="spellEnd"/>
          </w:p>
        </w:tc>
        <w:tc>
          <w:tcPr>
            <w:tcW w:w="1683" w:type="dxa"/>
            <w:shd w:val="clear" w:color="auto" w:fill="D9E2F3" w:themeFill="accent1" w:themeFillTint="33"/>
          </w:tcPr>
          <w:p w14:paraId="7C960543" w14:textId="2CC727FF" w:rsidR="0009695A" w:rsidRPr="00047E63" w:rsidRDefault="0009695A" w:rsidP="00CB7494">
            <w:pPr>
              <w:rPr>
                <w:rFonts w:ascii="Arial" w:hAnsi="Arial" w:cs="Arial"/>
                <w:sz w:val="22"/>
                <w:szCs w:val="22"/>
              </w:rPr>
            </w:pPr>
            <w:r w:rsidRPr="00047E63">
              <w:rPr>
                <w:rFonts w:ascii="Arial" w:hAnsi="Arial" w:cs="Arial"/>
                <w:sz w:val="22"/>
                <w:szCs w:val="22"/>
              </w:rPr>
              <w:t>Ja, maar gestopt</w:t>
            </w:r>
          </w:p>
        </w:tc>
        <w:tc>
          <w:tcPr>
            <w:tcW w:w="3771" w:type="dxa"/>
            <w:shd w:val="clear" w:color="auto" w:fill="D9E2F3" w:themeFill="accent1" w:themeFillTint="33"/>
          </w:tcPr>
          <w:p w14:paraId="3CC5B647" w14:textId="21153C57" w:rsidR="0009695A" w:rsidRPr="00047E63" w:rsidRDefault="005C449C" w:rsidP="00CB7494">
            <w:pPr>
              <w:rPr>
                <w:rFonts w:ascii="Arial" w:hAnsi="Arial" w:cs="Arial"/>
                <w:sz w:val="22"/>
                <w:szCs w:val="22"/>
              </w:rPr>
            </w:pPr>
            <w:r w:rsidRPr="00047E63">
              <w:rPr>
                <w:rFonts w:ascii="Arial" w:hAnsi="Arial" w:cs="Arial"/>
                <w:sz w:val="22"/>
                <w:szCs w:val="22"/>
              </w:rPr>
              <w:t>Starten en gebruik kostten veel tijd en gebruikerservaring van studenten was negatief</w:t>
            </w:r>
          </w:p>
        </w:tc>
      </w:tr>
      <w:tr w:rsidR="0009695A" w:rsidRPr="00047E63" w14:paraId="003D0DD5" w14:textId="77777777" w:rsidTr="00AD34B1">
        <w:tc>
          <w:tcPr>
            <w:tcW w:w="1080" w:type="dxa"/>
            <w:shd w:val="clear" w:color="auto" w:fill="D9E2F3" w:themeFill="accent1" w:themeFillTint="33"/>
          </w:tcPr>
          <w:p w14:paraId="675F8CD3" w14:textId="4F6D57F7" w:rsidR="0009695A" w:rsidRPr="00047E63" w:rsidRDefault="008E51B5" w:rsidP="00CB7494">
            <w:pPr>
              <w:rPr>
                <w:rFonts w:ascii="Arial" w:hAnsi="Arial" w:cs="Arial"/>
                <w:sz w:val="22"/>
                <w:szCs w:val="22"/>
              </w:rPr>
            </w:pPr>
            <w:r w:rsidRPr="00047E63">
              <w:rPr>
                <w:rFonts w:ascii="Arial" w:hAnsi="Arial" w:cs="Arial"/>
                <w:sz w:val="22"/>
                <w:szCs w:val="22"/>
              </w:rPr>
              <w:t xml:space="preserve">FDMCI </w:t>
            </w:r>
          </w:p>
        </w:tc>
        <w:tc>
          <w:tcPr>
            <w:tcW w:w="2528" w:type="dxa"/>
            <w:shd w:val="clear" w:color="auto" w:fill="D9E2F3" w:themeFill="accent1" w:themeFillTint="33"/>
          </w:tcPr>
          <w:p w14:paraId="57AA638D" w14:textId="1B7DF657" w:rsidR="0009695A" w:rsidRPr="00047E63" w:rsidRDefault="008E51B5" w:rsidP="00CB7494">
            <w:pPr>
              <w:rPr>
                <w:rFonts w:ascii="Arial" w:hAnsi="Arial" w:cs="Arial"/>
                <w:sz w:val="22"/>
                <w:szCs w:val="22"/>
              </w:rPr>
            </w:pPr>
            <w:r w:rsidRPr="00047E63">
              <w:rPr>
                <w:rFonts w:ascii="Arial" w:hAnsi="Arial" w:cs="Arial"/>
                <w:sz w:val="22"/>
                <w:szCs w:val="22"/>
              </w:rPr>
              <w:t>Cybersecurity</w:t>
            </w:r>
          </w:p>
        </w:tc>
        <w:tc>
          <w:tcPr>
            <w:tcW w:w="1683" w:type="dxa"/>
            <w:shd w:val="clear" w:color="auto" w:fill="D9E2F3" w:themeFill="accent1" w:themeFillTint="33"/>
          </w:tcPr>
          <w:p w14:paraId="29A5B5A1" w14:textId="7A272C1C" w:rsidR="0009695A" w:rsidRPr="00047E63" w:rsidRDefault="008E51B5" w:rsidP="00CB7494">
            <w:pPr>
              <w:rPr>
                <w:rFonts w:ascii="Arial" w:hAnsi="Arial" w:cs="Arial"/>
                <w:sz w:val="22"/>
                <w:szCs w:val="22"/>
              </w:rPr>
            </w:pPr>
            <w:r w:rsidRPr="00047E63">
              <w:rPr>
                <w:rFonts w:ascii="Arial" w:hAnsi="Arial" w:cs="Arial"/>
                <w:sz w:val="22"/>
                <w:szCs w:val="22"/>
              </w:rPr>
              <w:t>Nee</w:t>
            </w:r>
          </w:p>
        </w:tc>
        <w:tc>
          <w:tcPr>
            <w:tcW w:w="3771" w:type="dxa"/>
            <w:shd w:val="clear" w:color="auto" w:fill="D9E2F3" w:themeFill="accent1" w:themeFillTint="33"/>
          </w:tcPr>
          <w:p w14:paraId="26161D1A" w14:textId="77777777" w:rsidR="0009695A" w:rsidRPr="00047E63" w:rsidRDefault="008E51B5" w:rsidP="00CB7494">
            <w:pPr>
              <w:rPr>
                <w:rFonts w:ascii="Arial" w:hAnsi="Arial" w:cs="Arial"/>
                <w:sz w:val="22"/>
                <w:szCs w:val="22"/>
              </w:rPr>
            </w:pPr>
            <w:r w:rsidRPr="00047E63">
              <w:rPr>
                <w:rFonts w:ascii="Arial" w:hAnsi="Arial" w:cs="Arial"/>
                <w:sz w:val="22"/>
                <w:szCs w:val="22"/>
              </w:rPr>
              <w:t>Niet gebruiksvriendelijk genoeg</w:t>
            </w:r>
          </w:p>
          <w:p w14:paraId="3EB9FD74" w14:textId="4FAC7520" w:rsidR="008E51B5" w:rsidRPr="00047E63" w:rsidRDefault="008E51B5" w:rsidP="00CB7494">
            <w:pPr>
              <w:rPr>
                <w:rFonts w:ascii="Arial" w:hAnsi="Arial" w:cs="Arial"/>
                <w:sz w:val="22"/>
                <w:szCs w:val="22"/>
              </w:rPr>
            </w:pPr>
          </w:p>
        </w:tc>
      </w:tr>
      <w:tr w:rsidR="0009695A" w:rsidRPr="00047E63" w14:paraId="13046EC5" w14:textId="77777777" w:rsidTr="00AD34B1">
        <w:tc>
          <w:tcPr>
            <w:tcW w:w="1080" w:type="dxa"/>
            <w:shd w:val="clear" w:color="auto" w:fill="D9E2F3" w:themeFill="accent1" w:themeFillTint="33"/>
          </w:tcPr>
          <w:p w14:paraId="41484AD1" w14:textId="2F84B9F1" w:rsidR="0009695A" w:rsidRPr="00047E63" w:rsidRDefault="00A76A65" w:rsidP="00CB7494">
            <w:pPr>
              <w:rPr>
                <w:rFonts w:ascii="Arial" w:hAnsi="Arial" w:cs="Arial"/>
                <w:sz w:val="22"/>
                <w:szCs w:val="22"/>
              </w:rPr>
            </w:pPr>
            <w:r w:rsidRPr="00047E63">
              <w:rPr>
                <w:rFonts w:ascii="Arial" w:hAnsi="Arial" w:cs="Arial"/>
                <w:sz w:val="22"/>
                <w:szCs w:val="22"/>
              </w:rPr>
              <w:t>FG</w:t>
            </w:r>
          </w:p>
        </w:tc>
        <w:tc>
          <w:tcPr>
            <w:tcW w:w="2528" w:type="dxa"/>
            <w:shd w:val="clear" w:color="auto" w:fill="D9E2F3" w:themeFill="accent1" w:themeFillTint="33"/>
          </w:tcPr>
          <w:p w14:paraId="5AAD3EE4" w14:textId="77777777" w:rsidR="0009695A" w:rsidRPr="00047E63" w:rsidRDefault="00A76A65" w:rsidP="00CB7494">
            <w:pPr>
              <w:rPr>
                <w:rFonts w:ascii="Arial" w:hAnsi="Arial" w:cs="Arial"/>
                <w:sz w:val="22"/>
                <w:szCs w:val="22"/>
              </w:rPr>
            </w:pPr>
            <w:r w:rsidRPr="00047E63">
              <w:rPr>
                <w:rFonts w:ascii="Arial" w:hAnsi="Arial" w:cs="Arial"/>
                <w:sz w:val="22"/>
                <w:szCs w:val="22"/>
              </w:rPr>
              <w:t>Verpleegkunde</w:t>
            </w:r>
          </w:p>
          <w:p w14:paraId="0D6B14BD" w14:textId="686736C6" w:rsidR="00A76A65" w:rsidRPr="00047E63" w:rsidRDefault="00A76A65" w:rsidP="00CB7494">
            <w:pPr>
              <w:rPr>
                <w:rFonts w:ascii="Arial" w:hAnsi="Arial" w:cs="Arial"/>
                <w:sz w:val="22"/>
                <w:szCs w:val="22"/>
              </w:rPr>
            </w:pPr>
          </w:p>
        </w:tc>
        <w:tc>
          <w:tcPr>
            <w:tcW w:w="1683" w:type="dxa"/>
            <w:shd w:val="clear" w:color="auto" w:fill="D9E2F3" w:themeFill="accent1" w:themeFillTint="33"/>
          </w:tcPr>
          <w:p w14:paraId="09187A6D" w14:textId="2B6B5A84" w:rsidR="0009695A" w:rsidRPr="00047E63" w:rsidRDefault="00A76A65" w:rsidP="00CB7494">
            <w:pPr>
              <w:rPr>
                <w:rFonts w:ascii="Arial" w:hAnsi="Arial" w:cs="Arial"/>
                <w:sz w:val="22"/>
                <w:szCs w:val="22"/>
              </w:rPr>
            </w:pPr>
            <w:r w:rsidRPr="00047E63">
              <w:rPr>
                <w:rFonts w:ascii="Arial" w:hAnsi="Arial" w:cs="Arial"/>
                <w:sz w:val="22"/>
                <w:szCs w:val="22"/>
              </w:rPr>
              <w:t>Nee</w:t>
            </w:r>
          </w:p>
        </w:tc>
        <w:tc>
          <w:tcPr>
            <w:tcW w:w="3771" w:type="dxa"/>
            <w:shd w:val="clear" w:color="auto" w:fill="D9E2F3" w:themeFill="accent1" w:themeFillTint="33"/>
          </w:tcPr>
          <w:p w14:paraId="60074C3B" w14:textId="374E57CF" w:rsidR="0009695A" w:rsidRPr="00047E63" w:rsidRDefault="00A76A65" w:rsidP="00CB7494">
            <w:pPr>
              <w:rPr>
                <w:rFonts w:ascii="Arial" w:hAnsi="Arial" w:cs="Arial"/>
                <w:sz w:val="22"/>
                <w:szCs w:val="22"/>
              </w:rPr>
            </w:pPr>
            <w:r w:rsidRPr="00047E63">
              <w:rPr>
                <w:rFonts w:ascii="Arial" w:hAnsi="Arial" w:cs="Arial"/>
                <w:sz w:val="22"/>
                <w:szCs w:val="22"/>
              </w:rPr>
              <w:t>Te weinig meerwaarde</w:t>
            </w:r>
          </w:p>
        </w:tc>
      </w:tr>
      <w:tr w:rsidR="0009695A" w:rsidRPr="00047E63" w14:paraId="50869CC9" w14:textId="77777777" w:rsidTr="00AD34B1">
        <w:tc>
          <w:tcPr>
            <w:tcW w:w="1080" w:type="dxa"/>
            <w:shd w:val="clear" w:color="auto" w:fill="D9E2F3" w:themeFill="accent1" w:themeFillTint="33"/>
          </w:tcPr>
          <w:p w14:paraId="2C1A2E4B" w14:textId="5701D74C" w:rsidR="0009695A" w:rsidRPr="00047E63" w:rsidRDefault="00A76A65" w:rsidP="00CB7494">
            <w:pPr>
              <w:rPr>
                <w:rFonts w:ascii="Arial" w:hAnsi="Arial" w:cs="Arial"/>
                <w:sz w:val="22"/>
                <w:szCs w:val="22"/>
              </w:rPr>
            </w:pPr>
            <w:r w:rsidRPr="00047E63">
              <w:rPr>
                <w:rFonts w:ascii="Arial" w:hAnsi="Arial" w:cs="Arial"/>
                <w:sz w:val="22"/>
                <w:szCs w:val="22"/>
              </w:rPr>
              <w:t>FMR</w:t>
            </w:r>
          </w:p>
        </w:tc>
        <w:tc>
          <w:tcPr>
            <w:tcW w:w="2528" w:type="dxa"/>
            <w:shd w:val="clear" w:color="auto" w:fill="D9E2F3" w:themeFill="accent1" w:themeFillTint="33"/>
          </w:tcPr>
          <w:p w14:paraId="036ECBF7" w14:textId="50EE9B7A" w:rsidR="0009695A" w:rsidRPr="00047E63" w:rsidRDefault="00A76A65" w:rsidP="00CB7494">
            <w:pPr>
              <w:rPr>
                <w:rFonts w:ascii="Arial" w:hAnsi="Arial" w:cs="Arial"/>
                <w:sz w:val="22"/>
                <w:szCs w:val="22"/>
              </w:rPr>
            </w:pPr>
            <w:r w:rsidRPr="00047E63">
              <w:rPr>
                <w:rFonts w:ascii="Arial" w:hAnsi="Arial" w:cs="Arial"/>
                <w:sz w:val="22"/>
                <w:szCs w:val="22"/>
              </w:rPr>
              <w:t>Team BSP-implementatie</w:t>
            </w:r>
          </w:p>
        </w:tc>
        <w:tc>
          <w:tcPr>
            <w:tcW w:w="1683" w:type="dxa"/>
            <w:shd w:val="clear" w:color="auto" w:fill="D9E2F3" w:themeFill="accent1" w:themeFillTint="33"/>
          </w:tcPr>
          <w:p w14:paraId="7E5BAF2B" w14:textId="48F66E22" w:rsidR="0009695A" w:rsidRPr="00047E63" w:rsidRDefault="00A76A65" w:rsidP="00CB7494">
            <w:pPr>
              <w:rPr>
                <w:rFonts w:ascii="Arial" w:hAnsi="Arial" w:cs="Arial"/>
                <w:sz w:val="22"/>
                <w:szCs w:val="22"/>
              </w:rPr>
            </w:pPr>
            <w:r w:rsidRPr="00047E63">
              <w:rPr>
                <w:rFonts w:ascii="Arial" w:hAnsi="Arial" w:cs="Arial"/>
                <w:sz w:val="22"/>
                <w:szCs w:val="22"/>
              </w:rPr>
              <w:t>Nee</w:t>
            </w:r>
          </w:p>
        </w:tc>
        <w:tc>
          <w:tcPr>
            <w:tcW w:w="3771" w:type="dxa"/>
            <w:shd w:val="clear" w:color="auto" w:fill="D9E2F3" w:themeFill="accent1" w:themeFillTint="33"/>
          </w:tcPr>
          <w:p w14:paraId="4C93789A" w14:textId="1E8C0576" w:rsidR="00A76A65" w:rsidRPr="00047E63" w:rsidRDefault="00A76A65" w:rsidP="00A76A65">
            <w:pPr>
              <w:rPr>
                <w:rFonts w:ascii="Arial" w:hAnsi="Arial" w:cs="Arial"/>
                <w:sz w:val="22"/>
                <w:szCs w:val="22"/>
              </w:rPr>
            </w:pPr>
            <w:r w:rsidRPr="00047E63">
              <w:rPr>
                <w:rFonts w:ascii="Arial" w:hAnsi="Arial" w:cs="Arial"/>
                <w:sz w:val="22"/>
                <w:szCs w:val="22"/>
              </w:rPr>
              <w:t>Te grote tijdsinvestering en het is nodig om vanuit visie te implementeren</w:t>
            </w:r>
          </w:p>
        </w:tc>
      </w:tr>
      <w:tr w:rsidR="00A76A65" w:rsidRPr="00047E63" w14:paraId="6DC18CA0" w14:textId="77777777" w:rsidTr="00AD34B1">
        <w:tc>
          <w:tcPr>
            <w:tcW w:w="1080" w:type="dxa"/>
            <w:shd w:val="clear" w:color="auto" w:fill="D9E2F3" w:themeFill="accent1" w:themeFillTint="33"/>
          </w:tcPr>
          <w:p w14:paraId="2CBEA2B6" w14:textId="0E2BD4BD" w:rsidR="00A76A65" w:rsidRPr="00047E63" w:rsidRDefault="00A76A65" w:rsidP="00A76A65">
            <w:pPr>
              <w:rPr>
                <w:rFonts w:ascii="Arial" w:hAnsi="Arial" w:cs="Arial"/>
                <w:sz w:val="22"/>
                <w:szCs w:val="22"/>
              </w:rPr>
            </w:pPr>
            <w:r w:rsidRPr="00047E63">
              <w:rPr>
                <w:rFonts w:ascii="Arial" w:hAnsi="Arial" w:cs="Arial"/>
                <w:sz w:val="22"/>
                <w:szCs w:val="22"/>
              </w:rPr>
              <w:t>FOO</w:t>
            </w:r>
          </w:p>
        </w:tc>
        <w:tc>
          <w:tcPr>
            <w:tcW w:w="2528" w:type="dxa"/>
            <w:shd w:val="clear" w:color="auto" w:fill="D9E2F3" w:themeFill="accent1" w:themeFillTint="33"/>
          </w:tcPr>
          <w:p w14:paraId="53BACFF8" w14:textId="77777777" w:rsidR="00A76A65" w:rsidRPr="00047E63" w:rsidRDefault="00A76A65" w:rsidP="00A76A65">
            <w:pPr>
              <w:rPr>
                <w:rFonts w:ascii="Arial" w:hAnsi="Arial" w:cs="Arial"/>
                <w:sz w:val="22"/>
                <w:szCs w:val="22"/>
              </w:rPr>
            </w:pPr>
            <w:r w:rsidRPr="00047E63">
              <w:rPr>
                <w:rFonts w:ascii="Arial" w:hAnsi="Arial" w:cs="Arial"/>
                <w:sz w:val="22"/>
                <w:szCs w:val="22"/>
              </w:rPr>
              <w:t>Diverse opleidingen</w:t>
            </w:r>
          </w:p>
          <w:p w14:paraId="2874EAE6" w14:textId="43529F6C" w:rsidR="00A76A65" w:rsidRPr="00047E63" w:rsidRDefault="00A76A65" w:rsidP="00A76A65">
            <w:pPr>
              <w:rPr>
                <w:rFonts w:ascii="Arial" w:hAnsi="Arial" w:cs="Arial"/>
                <w:sz w:val="22"/>
                <w:szCs w:val="22"/>
              </w:rPr>
            </w:pPr>
          </w:p>
        </w:tc>
        <w:tc>
          <w:tcPr>
            <w:tcW w:w="1683" w:type="dxa"/>
            <w:shd w:val="clear" w:color="auto" w:fill="D9E2F3" w:themeFill="accent1" w:themeFillTint="33"/>
          </w:tcPr>
          <w:p w14:paraId="286437AC" w14:textId="05BF4C78" w:rsidR="00A76A65" w:rsidRPr="00047E63" w:rsidRDefault="00A76A65" w:rsidP="00A76A65">
            <w:pPr>
              <w:rPr>
                <w:rFonts w:ascii="Arial" w:hAnsi="Arial" w:cs="Arial"/>
                <w:sz w:val="22"/>
                <w:szCs w:val="22"/>
              </w:rPr>
            </w:pPr>
            <w:r w:rsidRPr="00047E63">
              <w:rPr>
                <w:rFonts w:ascii="Arial" w:hAnsi="Arial" w:cs="Arial"/>
                <w:sz w:val="22"/>
                <w:szCs w:val="22"/>
              </w:rPr>
              <w:t>Ja, gaat verder</w:t>
            </w:r>
          </w:p>
        </w:tc>
        <w:tc>
          <w:tcPr>
            <w:tcW w:w="3771" w:type="dxa"/>
            <w:shd w:val="clear" w:color="auto" w:fill="D9E2F3" w:themeFill="accent1" w:themeFillTint="33"/>
          </w:tcPr>
          <w:p w14:paraId="27B88B37" w14:textId="39CC3C5F" w:rsidR="00A76A65" w:rsidRPr="00047E63" w:rsidRDefault="00A76A65" w:rsidP="00A76A65">
            <w:pPr>
              <w:rPr>
                <w:rFonts w:ascii="Arial" w:hAnsi="Arial" w:cs="Arial"/>
                <w:sz w:val="22"/>
                <w:szCs w:val="22"/>
              </w:rPr>
            </w:pPr>
            <w:r w:rsidRPr="00047E63">
              <w:rPr>
                <w:rFonts w:ascii="Arial" w:hAnsi="Arial" w:cs="Arial"/>
                <w:sz w:val="22"/>
                <w:szCs w:val="22"/>
              </w:rPr>
              <w:t>Het eigenaarschap ligt bij de student en dit past uitstekend in de visie van FOO</w:t>
            </w:r>
          </w:p>
        </w:tc>
      </w:tr>
      <w:tr w:rsidR="00A76A65" w:rsidRPr="00047E63" w14:paraId="5CCAE1E4" w14:textId="77777777" w:rsidTr="00AD34B1">
        <w:tc>
          <w:tcPr>
            <w:tcW w:w="1080" w:type="dxa"/>
            <w:shd w:val="clear" w:color="auto" w:fill="D9E2F3" w:themeFill="accent1" w:themeFillTint="33"/>
          </w:tcPr>
          <w:p w14:paraId="2BDEE838" w14:textId="37AB13CF" w:rsidR="00A76A65" w:rsidRPr="00047E63" w:rsidRDefault="00A76A65" w:rsidP="00A76A65">
            <w:pPr>
              <w:rPr>
                <w:rFonts w:ascii="Arial" w:hAnsi="Arial" w:cs="Arial"/>
                <w:sz w:val="22"/>
                <w:szCs w:val="22"/>
              </w:rPr>
            </w:pPr>
            <w:r w:rsidRPr="00047E63">
              <w:rPr>
                <w:rFonts w:ascii="Arial" w:hAnsi="Arial" w:cs="Arial"/>
                <w:sz w:val="22"/>
                <w:szCs w:val="22"/>
              </w:rPr>
              <w:t>FT</w:t>
            </w:r>
          </w:p>
        </w:tc>
        <w:tc>
          <w:tcPr>
            <w:tcW w:w="2528" w:type="dxa"/>
            <w:shd w:val="clear" w:color="auto" w:fill="D9E2F3" w:themeFill="accent1" w:themeFillTint="33"/>
          </w:tcPr>
          <w:p w14:paraId="217F800A" w14:textId="349C08EB" w:rsidR="00A76A65" w:rsidRPr="00047E63" w:rsidRDefault="00A76A65" w:rsidP="00A76A65">
            <w:pPr>
              <w:rPr>
                <w:rFonts w:ascii="Arial" w:hAnsi="Arial" w:cs="Arial"/>
                <w:sz w:val="22"/>
                <w:szCs w:val="22"/>
              </w:rPr>
            </w:pPr>
            <w:r w:rsidRPr="00047E63">
              <w:rPr>
                <w:rFonts w:ascii="Arial" w:hAnsi="Arial" w:cs="Arial"/>
                <w:sz w:val="22"/>
                <w:szCs w:val="22"/>
              </w:rPr>
              <w:t>Team BSP-implementatie</w:t>
            </w:r>
          </w:p>
        </w:tc>
        <w:tc>
          <w:tcPr>
            <w:tcW w:w="1683" w:type="dxa"/>
            <w:shd w:val="clear" w:color="auto" w:fill="D9E2F3" w:themeFill="accent1" w:themeFillTint="33"/>
          </w:tcPr>
          <w:p w14:paraId="335FD55A" w14:textId="5035CAAD" w:rsidR="00A76A65" w:rsidRPr="00047E63" w:rsidRDefault="00A76A65" w:rsidP="00A76A65">
            <w:pPr>
              <w:rPr>
                <w:rFonts w:ascii="Arial" w:hAnsi="Arial" w:cs="Arial"/>
                <w:sz w:val="22"/>
                <w:szCs w:val="22"/>
              </w:rPr>
            </w:pPr>
            <w:r w:rsidRPr="00047E63">
              <w:rPr>
                <w:rFonts w:ascii="Arial" w:hAnsi="Arial" w:cs="Arial"/>
                <w:sz w:val="22"/>
                <w:szCs w:val="22"/>
              </w:rPr>
              <w:t>Nee</w:t>
            </w:r>
          </w:p>
        </w:tc>
        <w:tc>
          <w:tcPr>
            <w:tcW w:w="3771" w:type="dxa"/>
            <w:shd w:val="clear" w:color="auto" w:fill="D9E2F3" w:themeFill="accent1" w:themeFillTint="33"/>
          </w:tcPr>
          <w:p w14:paraId="7E88AFBD" w14:textId="65FFFE38" w:rsidR="00A76A65" w:rsidRPr="00047E63" w:rsidRDefault="00A76A65" w:rsidP="00205E1B">
            <w:pPr>
              <w:rPr>
                <w:rFonts w:ascii="Arial" w:hAnsi="Arial" w:cs="Arial"/>
                <w:sz w:val="22"/>
                <w:szCs w:val="22"/>
              </w:rPr>
            </w:pPr>
            <w:r w:rsidRPr="00047E63">
              <w:rPr>
                <w:rFonts w:ascii="Arial" w:hAnsi="Arial" w:cs="Arial"/>
                <w:sz w:val="22"/>
                <w:szCs w:val="22"/>
              </w:rPr>
              <w:t>Meer</w:t>
            </w:r>
            <w:r w:rsidR="00205E1B" w:rsidRPr="00047E63">
              <w:rPr>
                <w:rFonts w:ascii="Arial" w:hAnsi="Arial" w:cs="Arial"/>
                <w:sz w:val="22"/>
                <w:szCs w:val="22"/>
              </w:rPr>
              <w:t xml:space="preserve"> tijd nodig voor bepalen visie op ePortfolio</w:t>
            </w:r>
          </w:p>
        </w:tc>
      </w:tr>
    </w:tbl>
    <w:p w14:paraId="49F05A0F" w14:textId="77777777" w:rsidR="0009695A" w:rsidRPr="00047E63" w:rsidRDefault="0009695A" w:rsidP="00CB7494">
      <w:pPr>
        <w:rPr>
          <w:rFonts w:ascii="Arial" w:hAnsi="Arial" w:cs="Arial"/>
        </w:rPr>
      </w:pPr>
    </w:p>
    <w:p w14:paraId="6256C4BC" w14:textId="35C658B5" w:rsidR="0009695A" w:rsidRPr="00047E63" w:rsidRDefault="00CB7494" w:rsidP="00CB7494">
      <w:pPr>
        <w:spacing w:after="160" w:line="259" w:lineRule="auto"/>
        <w:rPr>
          <w:rFonts w:ascii="Arial" w:hAnsi="Arial" w:cs="Arial"/>
        </w:rPr>
      </w:pPr>
      <w:r w:rsidRPr="00047E63">
        <w:rPr>
          <w:rFonts w:ascii="Arial" w:hAnsi="Arial" w:cs="Arial"/>
        </w:rPr>
        <w:br w:type="page"/>
      </w:r>
    </w:p>
    <w:p w14:paraId="3B98D451" w14:textId="71160190" w:rsidR="00EB1F84" w:rsidRPr="00EB1F84" w:rsidRDefault="00CB7494" w:rsidP="00EB1F84">
      <w:pPr>
        <w:pStyle w:val="Kop2"/>
      </w:pPr>
      <w:bookmarkStart w:id="16" w:name="_Toc20409190"/>
      <w:r w:rsidRPr="00047E63">
        <w:lastRenderedPageBreak/>
        <w:t>Samenvatting</w:t>
      </w:r>
      <w:bookmarkEnd w:id="16"/>
      <w:r w:rsidRPr="00047E63">
        <w:t xml:space="preserve"> </w:t>
      </w:r>
    </w:p>
    <w:tbl>
      <w:tblPr>
        <w:tblStyle w:val="Rastertabel4-Accent5"/>
        <w:tblW w:w="0" w:type="auto"/>
        <w:tblInd w:w="0" w:type="dxa"/>
        <w:tblLook w:val="0420" w:firstRow="1" w:lastRow="0" w:firstColumn="0" w:lastColumn="0" w:noHBand="0" w:noVBand="1"/>
      </w:tblPr>
      <w:tblGrid>
        <w:gridCol w:w="4531"/>
        <w:gridCol w:w="4531"/>
      </w:tblGrid>
      <w:tr w:rsidR="00CB7494" w:rsidRPr="00047E63" w14:paraId="79015B2D" w14:textId="77777777" w:rsidTr="00A76A65">
        <w:trPr>
          <w:cnfStyle w:val="100000000000" w:firstRow="1" w:lastRow="0" w:firstColumn="0" w:lastColumn="0" w:oddVBand="0" w:evenVBand="0" w:oddHBand="0" w:evenHBand="0" w:firstRowFirstColumn="0" w:firstRowLastColumn="0" w:lastRowFirstColumn="0" w:lastRowLastColumn="0"/>
        </w:trPr>
        <w:tc>
          <w:tcPr>
            <w:tcW w:w="4531" w:type="dxa"/>
            <w:hideMark/>
          </w:tcPr>
          <w:p w14:paraId="7D10F347" w14:textId="77777777" w:rsidR="00CB7494" w:rsidRPr="00047E63" w:rsidRDefault="00CB7494" w:rsidP="00A76A65">
            <w:pPr>
              <w:rPr>
                <w:rFonts w:ascii="Arial" w:hAnsi="Arial" w:cs="Arial"/>
              </w:rPr>
            </w:pPr>
            <w:r w:rsidRPr="00047E63">
              <w:rPr>
                <w:rFonts w:ascii="Arial" w:hAnsi="Arial" w:cs="Arial"/>
              </w:rPr>
              <w:t xml:space="preserve">Meerwaarde </w:t>
            </w:r>
          </w:p>
        </w:tc>
        <w:tc>
          <w:tcPr>
            <w:tcW w:w="4531" w:type="dxa"/>
            <w:hideMark/>
          </w:tcPr>
          <w:p w14:paraId="0E51F3C4" w14:textId="77777777" w:rsidR="00CB7494" w:rsidRPr="00047E63" w:rsidRDefault="00CB7494" w:rsidP="00A76A65">
            <w:pPr>
              <w:rPr>
                <w:rFonts w:ascii="Arial" w:hAnsi="Arial" w:cs="Arial"/>
              </w:rPr>
            </w:pPr>
            <w:r w:rsidRPr="00047E63">
              <w:rPr>
                <w:rFonts w:ascii="Arial" w:hAnsi="Arial" w:cs="Arial"/>
              </w:rPr>
              <w:t xml:space="preserve">Beperkingen </w:t>
            </w:r>
          </w:p>
        </w:tc>
      </w:tr>
      <w:tr w:rsidR="00133EBF" w:rsidRPr="00047E63" w14:paraId="10BFBE62" w14:textId="77777777" w:rsidTr="00A76A65">
        <w:trPr>
          <w:cnfStyle w:val="000000100000" w:firstRow="0" w:lastRow="0" w:firstColumn="0" w:lastColumn="0" w:oddVBand="0" w:evenVBand="0" w:oddHBand="1" w:evenHBand="0" w:firstRowFirstColumn="0" w:firstRowLastColumn="0" w:lastRowFirstColumn="0" w:lastRowLastColumn="0"/>
        </w:trPr>
        <w:tc>
          <w:tcPr>
            <w:tcW w:w="453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DB158F5" w14:textId="77777777" w:rsidR="00133EBF" w:rsidRPr="00133EBF" w:rsidRDefault="00133EBF" w:rsidP="00133EBF">
            <w:pPr>
              <w:pStyle w:val="Kop5"/>
              <w:outlineLvl w:val="4"/>
              <w:rPr>
                <w:rFonts w:ascii="Arial" w:hAnsi="Arial" w:cs="Arial"/>
              </w:rPr>
            </w:pPr>
            <w:r w:rsidRPr="00133EBF">
              <w:rPr>
                <w:rFonts w:ascii="Arial" w:hAnsi="Arial" w:cs="Arial"/>
              </w:rPr>
              <w:t>Algemeen</w:t>
            </w:r>
          </w:p>
          <w:p w14:paraId="07AE7D4F" w14:textId="77777777" w:rsidR="00133EBF" w:rsidRPr="00133EBF" w:rsidRDefault="00133EBF" w:rsidP="00133EBF">
            <w:pPr>
              <w:pStyle w:val="Lijstalinea"/>
              <w:numPr>
                <w:ilvl w:val="0"/>
                <w:numId w:val="7"/>
              </w:numPr>
              <w:rPr>
                <w:rFonts w:ascii="Arial" w:hAnsi="Arial" w:cs="Arial"/>
              </w:rPr>
            </w:pPr>
            <w:r w:rsidRPr="00133EBF">
              <w:rPr>
                <w:rFonts w:ascii="Arial" w:hAnsi="Arial" w:cs="Arial"/>
              </w:rPr>
              <w:t xml:space="preserve">Brightspace ePortfolio is een </w:t>
            </w:r>
            <w:r w:rsidRPr="00133EBF">
              <w:rPr>
                <w:rFonts w:ascii="Arial" w:hAnsi="Arial" w:cs="Arial"/>
                <w:b/>
                <w:bCs/>
              </w:rPr>
              <w:t>integraal onderdeel</w:t>
            </w:r>
            <w:r w:rsidRPr="00133EBF">
              <w:rPr>
                <w:rFonts w:ascii="Arial" w:hAnsi="Arial" w:cs="Arial"/>
              </w:rPr>
              <w:t xml:space="preserve"> van Brightspace, hierdoor kan het direct en </w:t>
            </w:r>
            <w:r w:rsidRPr="00133EBF">
              <w:rPr>
                <w:rFonts w:ascii="Arial" w:hAnsi="Arial" w:cs="Arial"/>
                <w:b/>
                <w:bCs/>
              </w:rPr>
              <w:t>zonder extra kosten</w:t>
            </w:r>
            <w:r w:rsidRPr="00133EBF">
              <w:rPr>
                <w:rFonts w:ascii="Arial" w:hAnsi="Arial" w:cs="Arial"/>
              </w:rPr>
              <w:t xml:space="preserve"> worden gebruikt. Ook kan het hierdoor makkelijk worden gekoppeld aan courses.</w:t>
            </w:r>
          </w:p>
          <w:p w14:paraId="4C09EC0E" w14:textId="77777777" w:rsidR="00133EBF" w:rsidRPr="00133EBF" w:rsidRDefault="00133EBF" w:rsidP="00133EBF">
            <w:pPr>
              <w:pStyle w:val="Lijstalinea"/>
              <w:numPr>
                <w:ilvl w:val="0"/>
                <w:numId w:val="7"/>
              </w:numPr>
              <w:rPr>
                <w:rFonts w:ascii="Arial" w:hAnsi="Arial" w:cs="Arial"/>
              </w:rPr>
            </w:pPr>
            <w:r w:rsidRPr="00133EBF">
              <w:rPr>
                <w:rFonts w:ascii="Arial" w:hAnsi="Arial" w:cs="Arial"/>
              </w:rPr>
              <w:t xml:space="preserve">Het </w:t>
            </w:r>
            <w:r w:rsidRPr="00133EBF">
              <w:rPr>
                <w:rFonts w:ascii="Arial" w:hAnsi="Arial" w:cs="Arial"/>
                <w:b/>
                <w:bCs/>
              </w:rPr>
              <w:t>eigenaarschap</w:t>
            </w:r>
            <w:r w:rsidRPr="00133EBF">
              <w:rPr>
                <w:rFonts w:ascii="Arial" w:hAnsi="Arial" w:cs="Arial"/>
              </w:rPr>
              <w:t xml:space="preserve"> van ePortfolio ligt volledig bij de student.</w:t>
            </w:r>
          </w:p>
          <w:p w14:paraId="33B1C34E" w14:textId="77777777" w:rsidR="00133EBF" w:rsidRPr="00133EBF" w:rsidRDefault="00133EBF" w:rsidP="00133EBF">
            <w:pPr>
              <w:pStyle w:val="Lijstalinea"/>
              <w:numPr>
                <w:ilvl w:val="0"/>
                <w:numId w:val="7"/>
              </w:numPr>
              <w:rPr>
                <w:rFonts w:ascii="Arial" w:hAnsi="Arial" w:cs="Arial"/>
              </w:rPr>
            </w:pPr>
            <w:r w:rsidRPr="00133EBF">
              <w:rPr>
                <w:rFonts w:ascii="Arial" w:hAnsi="Arial" w:cs="Arial"/>
              </w:rPr>
              <w:t xml:space="preserve">Studenten hebben </w:t>
            </w:r>
            <w:r w:rsidRPr="00133EBF">
              <w:rPr>
                <w:rFonts w:ascii="Arial" w:hAnsi="Arial" w:cs="Arial"/>
                <w:b/>
                <w:bCs/>
              </w:rPr>
              <w:t>één plek</w:t>
            </w:r>
            <w:r w:rsidRPr="00133EBF">
              <w:rPr>
                <w:rFonts w:ascii="Arial" w:hAnsi="Arial" w:cs="Arial"/>
              </w:rPr>
              <w:t xml:space="preserve"> waar ze al hun werk voor hun opleiding kunnen verzamelen en archiveren.</w:t>
            </w:r>
          </w:p>
          <w:p w14:paraId="459E6898" w14:textId="77777777" w:rsidR="00133EBF" w:rsidRPr="00133EBF" w:rsidRDefault="00133EBF" w:rsidP="00133EBF">
            <w:pPr>
              <w:rPr>
                <w:rFonts w:ascii="Arial" w:hAnsi="Arial" w:cs="Arial"/>
              </w:rPr>
            </w:pPr>
          </w:p>
          <w:p w14:paraId="691F6037" w14:textId="77777777" w:rsidR="00133EBF" w:rsidRPr="00133EBF" w:rsidRDefault="00133EBF" w:rsidP="00133EBF">
            <w:pPr>
              <w:pStyle w:val="Kop5"/>
              <w:outlineLvl w:val="4"/>
              <w:rPr>
                <w:rFonts w:ascii="Arial" w:hAnsi="Arial" w:cs="Arial"/>
              </w:rPr>
            </w:pPr>
            <w:r w:rsidRPr="00133EBF">
              <w:rPr>
                <w:rFonts w:ascii="Arial" w:hAnsi="Arial" w:cs="Arial"/>
              </w:rPr>
              <w:t>Showcase</w:t>
            </w:r>
          </w:p>
          <w:p w14:paraId="73BB0561" w14:textId="5DDF3911" w:rsidR="00133EBF" w:rsidRDefault="00133EBF" w:rsidP="00133EBF">
            <w:pPr>
              <w:rPr>
                <w:rFonts w:ascii="Arial" w:hAnsi="Arial" w:cs="Arial"/>
              </w:rPr>
            </w:pPr>
            <w:r w:rsidRPr="00133EBF">
              <w:rPr>
                <w:rFonts w:ascii="Arial" w:hAnsi="Arial" w:cs="Arial"/>
              </w:rPr>
              <w:t xml:space="preserve">Brightspace ePortfolio voldoet niet aan de hedendaagse standaard voor een showcase-portfolio. Daardoor is het </w:t>
            </w:r>
            <w:r w:rsidRPr="00133EBF">
              <w:rPr>
                <w:rFonts w:ascii="Arial" w:hAnsi="Arial" w:cs="Arial"/>
                <w:b/>
                <w:bCs/>
              </w:rPr>
              <w:t>ongeschikt</w:t>
            </w:r>
            <w:r w:rsidRPr="00133EBF">
              <w:rPr>
                <w:rFonts w:ascii="Arial" w:hAnsi="Arial" w:cs="Arial"/>
              </w:rPr>
              <w:t xml:space="preserve"> om in te zetten als showcase-portfolio. Er is een mogelijkheid om een presentatie te maken, maar daarin zijn de mogelijkheden zeer beperkt</w:t>
            </w:r>
            <w:r w:rsidR="00EA1C5A">
              <w:rPr>
                <w:rFonts w:ascii="Arial" w:hAnsi="Arial" w:cs="Arial"/>
              </w:rPr>
              <w:t xml:space="preserve">, al is het wel mogelijk om video’s </w:t>
            </w:r>
            <w:proofErr w:type="spellStart"/>
            <w:r w:rsidR="00EA1C5A">
              <w:rPr>
                <w:rFonts w:ascii="Arial" w:hAnsi="Arial" w:cs="Arial"/>
              </w:rPr>
              <w:t>inline</w:t>
            </w:r>
            <w:proofErr w:type="spellEnd"/>
            <w:r w:rsidR="00EA1C5A">
              <w:rPr>
                <w:rFonts w:ascii="Arial" w:hAnsi="Arial" w:cs="Arial"/>
              </w:rPr>
              <w:t xml:space="preserve"> af te spelen. </w:t>
            </w:r>
          </w:p>
          <w:p w14:paraId="0A949552" w14:textId="77777777" w:rsidR="00133EBF" w:rsidRPr="00133EBF" w:rsidRDefault="00133EBF" w:rsidP="00133EBF">
            <w:pPr>
              <w:rPr>
                <w:rFonts w:ascii="Arial" w:hAnsi="Arial" w:cs="Arial"/>
              </w:rPr>
            </w:pPr>
          </w:p>
          <w:p w14:paraId="68CA4D8D" w14:textId="77777777" w:rsidR="00133EBF" w:rsidRPr="00133EBF" w:rsidRDefault="00133EBF" w:rsidP="00133EBF">
            <w:pPr>
              <w:pStyle w:val="Kop5"/>
              <w:outlineLvl w:val="4"/>
              <w:rPr>
                <w:rFonts w:ascii="Arial" w:hAnsi="Arial" w:cs="Arial"/>
              </w:rPr>
            </w:pPr>
            <w:r w:rsidRPr="00133EBF">
              <w:rPr>
                <w:rFonts w:ascii="Arial" w:hAnsi="Arial" w:cs="Arial"/>
              </w:rPr>
              <w:t>Assessment</w:t>
            </w:r>
          </w:p>
          <w:p w14:paraId="340E090B" w14:textId="01312D54" w:rsidR="00133EBF" w:rsidRDefault="00133EBF" w:rsidP="00133EBF">
            <w:pPr>
              <w:rPr>
                <w:rFonts w:ascii="Arial" w:hAnsi="Arial" w:cs="Arial"/>
              </w:rPr>
            </w:pPr>
            <w:r w:rsidRPr="00133EBF">
              <w:rPr>
                <w:rFonts w:ascii="Arial" w:hAnsi="Arial" w:cs="Arial"/>
              </w:rPr>
              <w:t xml:space="preserve">Het bewijsmateriaal voor één vak of vakoverstijgende periode kan op </w:t>
            </w:r>
            <w:r w:rsidRPr="00133EBF">
              <w:rPr>
                <w:rFonts w:ascii="Arial" w:hAnsi="Arial" w:cs="Arial"/>
                <w:b/>
                <w:bCs/>
              </w:rPr>
              <w:t xml:space="preserve">één plek </w:t>
            </w:r>
            <w:r w:rsidRPr="00133EBF">
              <w:rPr>
                <w:rFonts w:ascii="Arial" w:hAnsi="Arial" w:cs="Arial"/>
              </w:rPr>
              <w:t>worden verzameld en beoordeeld.</w:t>
            </w:r>
          </w:p>
          <w:p w14:paraId="56A4AE61" w14:textId="77777777" w:rsidR="00133EBF" w:rsidRPr="00133EBF" w:rsidRDefault="00133EBF" w:rsidP="00133EBF">
            <w:pPr>
              <w:rPr>
                <w:rFonts w:ascii="Arial" w:hAnsi="Arial" w:cs="Arial"/>
              </w:rPr>
            </w:pPr>
          </w:p>
          <w:p w14:paraId="197DB747" w14:textId="77777777" w:rsidR="00133EBF" w:rsidRPr="00133EBF" w:rsidRDefault="00133EBF" w:rsidP="00133EBF">
            <w:pPr>
              <w:pStyle w:val="Kop5"/>
              <w:outlineLvl w:val="4"/>
              <w:rPr>
                <w:rFonts w:ascii="Arial" w:hAnsi="Arial" w:cs="Arial"/>
              </w:rPr>
            </w:pPr>
            <w:r w:rsidRPr="00133EBF">
              <w:rPr>
                <w:rFonts w:ascii="Arial" w:hAnsi="Arial" w:cs="Arial"/>
              </w:rPr>
              <w:t>Ontwikkeling</w:t>
            </w:r>
          </w:p>
          <w:p w14:paraId="06ECCED3" w14:textId="77777777" w:rsidR="00133EBF" w:rsidRPr="00133EBF" w:rsidRDefault="00133EBF" w:rsidP="00133EBF">
            <w:pPr>
              <w:rPr>
                <w:rFonts w:ascii="Arial" w:hAnsi="Arial" w:cs="Arial"/>
              </w:rPr>
            </w:pPr>
            <w:r w:rsidRPr="00133EBF">
              <w:rPr>
                <w:rFonts w:ascii="Arial" w:hAnsi="Arial" w:cs="Arial"/>
              </w:rPr>
              <w:t xml:space="preserve">Brightspace ePortfolio kan </w:t>
            </w:r>
            <w:r w:rsidRPr="00133EBF">
              <w:rPr>
                <w:rFonts w:ascii="Arial" w:hAnsi="Arial" w:cs="Arial"/>
                <w:b/>
                <w:bCs/>
              </w:rPr>
              <w:t>vakoverstijgend</w:t>
            </w:r>
            <w:r w:rsidRPr="00133EBF">
              <w:rPr>
                <w:rFonts w:ascii="Arial" w:hAnsi="Arial" w:cs="Arial"/>
              </w:rPr>
              <w:t xml:space="preserve"> worden gebruikt, daardoor geeft het overzicht op gemaakt werk en inzicht in de ontwikkeling van een student.</w:t>
            </w:r>
          </w:p>
          <w:p w14:paraId="444788BF" w14:textId="77777777" w:rsidR="00133EBF" w:rsidRPr="00133EBF" w:rsidRDefault="00133EBF" w:rsidP="00133EBF">
            <w:pPr>
              <w:rPr>
                <w:rFonts w:ascii="Arial" w:hAnsi="Arial" w:cs="Arial"/>
              </w:rPr>
            </w:pPr>
          </w:p>
        </w:tc>
        <w:tc>
          <w:tcPr>
            <w:tcW w:w="453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5C738B0" w14:textId="77777777" w:rsidR="00133EBF" w:rsidRPr="00133EBF" w:rsidRDefault="00133EBF" w:rsidP="00133EBF">
            <w:pPr>
              <w:pStyle w:val="Kop5"/>
              <w:outlineLvl w:val="4"/>
              <w:rPr>
                <w:rFonts w:ascii="Arial" w:hAnsi="Arial" w:cs="Arial"/>
              </w:rPr>
            </w:pPr>
            <w:r w:rsidRPr="00133EBF">
              <w:rPr>
                <w:rFonts w:ascii="Arial" w:hAnsi="Arial" w:cs="Arial"/>
              </w:rPr>
              <w:t>Algemeen</w:t>
            </w:r>
          </w:p>
          <w:p w14:paraId="06D68F15" w14:textId="77777777" w:rsidR="00133EBF" w:rsidRPr="00133EBF" w:rsidRDefault="00133EBF" w:rsidP="00133EBF">
            <w:pPr>
              <w:pStyle w:val="Lijstalinea"/>
              <w:numPr>
                <w:ilvl w:val="0"/>
                <w:numId w:val="8"/>
              </w:numPr>
              <w:rPr>
                <w:rFonts w:ascii="Arial" w:hAnsi="Arial" w:cs="Arial"/>
              </w:rPr>
            </w:pPr>
            <w:r w:rsidRPr="00133EBF">
              <w:rPr>
                <w:rFonts w:ascii="Arial" w:hAnsi="Arial" w:cs="Arial"/>
              </w:rPr>
              <w:t xml:space="preserve">Het gebruik van Brightspace ePortfolio is </w:t>
            </w:r>
            <w:r w:rsidRPr="00133EBF">
              <w:rPr>
                <w:rFonts w:ascii="Arial" w:hAnsi="Arial" w:cs="Arial"/>
                <w:b/>
                <w:bCs/>
              </w:rPr>
              <w:t>tijdrovend</w:t>
            </w:r>
            <w:r w:rsidRPr="00133EBF">
              <w:rPr>
                <w:rFonts w:ascii="Arial" w:hAnsi="Arial" w:cs="Arial"/>
              </w:rPr>
              <w:t xml:space="preserve">, omdat docenten bestanden in het ePortfolio van een student stuk voor stuk moeten downloaden. </w:t>
            </w:r>
          </w:p>
          <w:p w14:paraId="703BD59E" w14:textId="77777777" w:rsidR="00133EBF" w:rsidRPr="00133EBF" w:rsidRDefault="00133EBF" w:rsidP="00133EBF">
            <w:pPr>
              <w:pStyle w:val="Lijstalinea"/>
              <w:numPr>
                <w:ilvl w:val="0"/>
                <w:numId w:val="8"/>
              </w:numPr>
              <w:rPr>
                <w:rFonts w:ascii="Arial" w:hAnsi="Arial" w:cs="Arial"/>
              </w:rPr>
            </w:pPr>
            <w:r w:rsidRPr="00133EBF">
              <w:rPr>
                <w:rFonts w:ascii="Arial" w:hAnsi="Arial" w:cs="Arial"/>
                <w:b/>
                <w:bCs/>
              </w:rPr>
              <w:t>Implementatie</w:t>
            </w:r>
            <w:r w:rsidRPr="00133EBF">
              <w:rPr>
                <w:rFonts w:ascii="Arial" w:hAnsi="Arial" w:cs="Arial"/>
              </w:rPr>
              <w:t xml:space="preserve"> van BS ePortfolio vraagt een flinke ook </w:t>
            </w:r>
            <w:r w:rsidRPr="00133EBF">
              <w:rPr>
                <w:rFonts w:ascii="Arial" w:hAnsi="Arial" w:cs="Arial"/>
                <w:b/>
                <w:bCs/>
              </w:rPr>
              <w:t>tijdsinvestering</w:t>
            </w:r>
            <w:r w:rsidRPr="00133EBF">
              <w:rPr>
                <w:rFonts w:ascii="Arial" w:hAnsi="Arial" w:cs="Arial"/>
              </w:rPr>
              <w:t xml:space="preserve"> van docenten, onderwijsondersteuners en studenten.</w:t>
            </w:r>
          </w:p>
          <w:p w14:paraId="427F090E" w14:textId="77777777" w:rsidR="00133EBF" w:rsidRPr="00133EBF" w:rsidRDefault="00133EBF" w:rsidP="00133EBF">
            <w:pPr>
              <w:pStyle w:val="Lijstalinea"/>
              <w:numPr>
                <w:ilvl w:val="0"/>
                <w:numId w:val="8"/>
              </w:numPr>
              <w:rPr>
                <w:rFonts w:ascii="Arial" w:hAnsi="Arial" w:cs="Arial"/>
              </w:rPr>
            </w:pPr>
            <w:r w:rsidRPr="00133EBF">
              <w:rPr>
                <w:rFonts w:ascii="Arial" w:hAnsi="Arial" w:cs="Arial"/>
              </w:rPr>
              <w:t xml:space="preserve">BS ePortfolio werkt daarnaast </w:t>
            </w:r>
            <w:r w:rsidRPr="00133EBF">
              <w:rPr>
                <w:rFonts w:ascii="Arial" w:hAnsi="Arial" w:cs="Arial"/>
                <w:b/>
                <w:bCs/>
              </w:rPr>
              <w:t xml:space="preserve">weinig intuïtief </w:t>
            </w:r>
            <w:r w:rsidRPr="00133EBF">
              <w:rPr>
                <w:rFonts w:ascii="Arial" w:hAnsi="Arial" w:cs="Arial"/>
              </w:rPr>
              <w:t xml:space="preserve">en gebruik kan daardoor frustrerend zijn. Er zal dan ook </w:t>
            </w:r>
            <w:r w:rsidRPr="00133EBF">
              <w:rPr>
                <w:rFonts w:ascii="Arial" w:hAnsi="Arial" w:cs="Arial"/>
                <w:b/>
                <w:bCs/>
              </w:rPr>
              <w:t>veel ondersteuning</w:t>
            </w:r>
            <w:r w:rsidRPr="00133EBF">
              <w:rPr>
                <w:rFonts w:ascii="Arial" w:hAnsi="Arial" w:cs="Arial"/>
              </w:rPr>
              <w:t xml:space="preserve"> nodig zijn, omdat studenten veel zullen gaan vragen aan docenten. </w:t>
            </w:r>
          </w:p>
          <w:p w14:paraId="1E8B4544" w14:textId="77777777" w:rsidR="00133EBF" w:rsidRPr="00133EBF" w:rsidRDefault="00133EBF" w:rsidP="00133EBF">
            <w:pPr>
              <w:rPr>
                <w:rFonts w:ascii="Arial" w:hAnsi="Arial" w:cs="Arial"/>
              </w:rPr>
            </w:pPr>
          </w:p>
          <w:p w14:paraId="5FECF9BF" w14:textId="77777777" w:rsidR="00133EBF" w:rsidRPr="00133EBF" w:rsidRDefault="00133EBF" w:rsidP="00133EBF">
            <w:pPr>
              <w:pStyle w:val="Kop5"/>
              <w:outlineLvl w:val="4"/>
              <w:rPr>
                <w:rFonts w:ascii="Arial" w:hAnsi="Arial" w:cs="Arial"/>
              </w:rPr>
            </w:pPr>
            <w:r w:rsidRPr="00133EBF">
              <w:rPr>
                <w:rFonts w:ascii="Arial" w:hAnsi="Arial" w:cs="Arial"/>
              </w:rPr>
              <w:t>Showcase</w:t>
            </w:r>
          </w:p>
          <w:p w14:paraId="21360F7F" w14:textId="15ADBDA2" w:rsidR="00133EBF" w:rsidRDefault="00133EBF" w:rsidP="00133EBF">
            <w:pPr>
              <w:rPr>
                <w:rFonts w:ascii="Arial" w:hAnsi="Arial" w:cs="Arial"/>
              </w:rPr>
            </w:pPr>
            <w:r w:rsidRPr="00133EBF">
              <w:rPr>
                <w:rFonts w:ascii="Arial" w:hAnsi="Arial" w:cs="Arial"/>
              </w:rPr>
              <w:t xml:space="preserve">Brightspace ePortfolio biedt </w:t>
            </w:r>
            <w:r w:rsidRPr="00133EBF">
              <w:rPr>
                <w:rFonts w:ascii="Arial" w:hAnsi="Arial" w:cs="Arial"/>
                <w:b/>
                <w:bCs/>
              </w:rPr>
              <w:t>geen geschikte functionaliteiten</w:t>
            </w:r>
            <w:r w:rsidRPr="00133EBF">
              <w:rPr>
                <w:rFonts w:ascii="Arial" w:hAnsi="Arial" w:cs="Arial"/>
              </w:rPr>
              <w:t xml:space="preserve"> om studenten het te laten gebruiken als showcase-portfolio. Er is een presentatiefunctie, maar die biedt slechts onaantrekkelijke templates en basale lay-out opties. </w:t>
            </w:r>
          </w:p>
          <w:p w14:paraId="4550AFD7" w14:textId="77777777" w:rsidR="00133EBF" w:rsidRPr="00133EBF" w:rsidRDefault="00133EBF" w:rsidP="00133EBF">
            <w:pPr>
              <w:rPr>
                <w:rFonts w:ascii="Arial" w:hAnsi="Arial" w:cs="Arial"/>
              </w:rPr>
            </w:pPr>
          </w:p>
          <w:p w14:paraId="31FD3F53" w14:textId="77777777" w:rsidR="00133EBF" w:rsidRPr="00133EBF" w:rsidRDefault="00133EBF" w:rsidP="00133EBF">
            <w:pPr>
              <w:pStyle w:val="Kop5"/>
              <w:outlineLvl w:val="4"/>
              <w:rPr>
                <w:rFonts w:ascii="Arial" w:hAnsi="Arial" w:cs="Arial"/>
              </w:rPr>
            </w:pPr>
            <w:r w:rsidRPr="00133EBF">
              <w:rPr>
                <w:rFonts w:ascii="Arial" w:hAnsi="Arial" w:cs="Arial"/>
              </w:rPr>
              <w:t>Assessment</w:t>
            </w:r>
          </w:p>
          <w:p w14:paraId="5B7311DE" w14:textId="655E5E1A" w:rsidR="00133EBF" w:rsidRDefault="00133EBF" w:rsidP="00133EBF">
            <w:pPr>
              <w:rPr>
                <w:rFonts w:ascii="Arial" w:hAnsi="Arial" w:cs="Arial"/>
              </w:rPr>
            </w:pPr>
            <w:r w:rsidRPr="00133EBF">
              <w:rPr>
                <w:rFonts w:ascii="Arial" w:hAnsi="Arial" w:cs="Arial"/>
              </w:rPr>
              <w:t xml:space="preserve">Beoordelingen en feedback worden niet automatisch gekoppeld aan gemaakt werk. Daardoor kan dit verloren raken. Ook is er geen dashboard-functie waarmee deze als geheel inzichtelijk worden gemaakt, waardoor overzicht voor een docent ontbreekt. </w:t>
            </w:r>
          </w:p>
          <w:p w14:paraId="704CF0E5" w14:textId="77777777" w:rsidR="00133EBF" w:rsidRPr="00133EBF" w:rsidRDefault="00133EBF" w:rsidP="00133EBF">
            <w:pPr>
              <w:rPr>
                <w:rFonts w:ascii="Arial" w:hAnsi="Arial" w:cs="Arial"/>
              </w:rPr>
            </w:pPr>
          </w:p>
          <w:p w14:paraId="68814CC2" w14:textId="4376A997" w:rsidR="00133EBF" w:rsidRDefault="00133EBF" w:rsidP="00133EBF">
            <w:pPr>
              <w:rPr>
                <w:rFonts w:ascii="Arial" w:hAnsi="Arial" w:cs="Arial"/>
              </w:rPr>
            </w:pPr>
            <w:r w:rsidRPr="00133EBF">
              <w:rPr>
                <w:rFonts w:ascii="Arial" w:hAnsi="Arial" w:cs="Arial"/>
              </w:rPr>
              <w:t xml:space="preserve">Daarnaast moeten bestanden in een portfolio één voor één worden gedownload, waardoor het een zeer tijdrovend proces wordt. Documenten kunnen niet met de </w:t>
            </w:r>
            <w:proofErr w:type="spellStart"/>
            <w:r w:rsidRPr="00133EBF">
              <w:rPr>
                <w:rFonts w:ascii="Arial" w:hAnsi="Arial" w:cs="Arial"/>
              </w:rPr>
              <w:t>inline</w:t>
            </w:r>
            <w:proofErr w:type="spellEnd"/>
            <w:r w:rsidRPr="00133EBF">
              <w:rPr>
                <w:rFonts w:ascii="Arial" w:hAnsi="Arial" w:cs="Arial"/>
              </w:rPr>
              <w:t xml:space="preserve"> </w:t>
            </w:r>
            <w:proofErr w:type="spellStart"/>
            <w:r w:rsidRPr="00133EBF">
              <w:rPr>
                <w:rFonts w:ascii="Arial" w:hAnsi="Arial" w:cs="Arial"/>
              </w:rPr>
              <w:t>grading</w:t>
            </w:r>
            <w:proofErr w:type="spellEnd"/>
            <w:r w:rsidRPr="00133EBF">
              <w:rPr>
                <w:rFonts w:ascii="Arial" w:hAnsi="Arial" w:cs="Arial"/>
              </w:rPr>
              <w:t xml:space="preserve"> tool nagekeken worden. </w:t>
            </w:r>
          </w:p>
          <w:p w14:paraId="3A54E192" w14:textId="77777777" w:rsidR="00133EBF" w:rsidRPr="00133EBF" w:rsidRDefault="00133EBF" w:rsidP="00133EBF">
            <w:pPr>
              <w:rPr>
                <w:rFonts w:ascii="Arial" w:hAnsi="Arial" w:cs="Arial"/>
              </w:rPr>
            </w:pPr>
          </w:p>
          <w:p w14:paraId="436AA9E2" w14:textId="77777777" w:rsidR="00133EBF" w:rsidRPr="00133EBF" w:rsidRDefault="00133EBF" w:rsidP="00133EBF">
            <w:pPr>
              <w:pStyle w:val="Kop5"/>
              <w:outlineLvl w:val="4"/>
              <w:rPr>
                <w:rFonts w:ascii="Arial" w:hAnsi="Arial" w:cs="Arial"/>
              </w:rPr>
            </w:pPr>
            <w:r w:rsidRPr="00133EBF">
              <w:rPr>
                <w:rFonts w:ascii="Arial" w:hAnsi="Arial" w:cs="Arial"/>
              </w:rPr>
              <w:t>Ontwikkeling</w:t>
            </w:r>
          </w:p>
          <w:p w14:paraId="4EB1A97B" w14:textId="6E042328" w:rsidR="00133EBF" w:rsidRPr="00133EBF" w:rsidRDefault="00133EBF" w:rsidP="00133EBF">
            <w:pPr>
              <w:rPr>
                <w:rFonts w:ascii="Arial" w:hAnsi="Arial" w:cs="Arial"/>
              </w:rPr>
            </w:pPr>
            <w:r w:rsidRPr="00133EBF">
              <w:rPr>
                <w:rFonts w:ascii="Arial" w:hAnsi="Arial" w:cs="Arial"/>
              </w:rPr>
              <w:t>Er is geen menu-structuur of dashboard dat overzicht geeft over alle content van een portfolio. Hierdoor kan een docent geen goed inzicht krijgen in de ontwikkeling van een student.</w:t>
            </w:r>
          </w:p>
        </w:tc>
      </w:tr>
    </w:tbl>
    <w:p w14:paraId="594575A0" w14:textId="77777777" w:rsidR="00A76A65" w:rsidRPr="00047E63" w:rsidRDefault="00A76A65" w:rsidP="00A76A65">
      <w:pPr>
        <w:rPr>
          <w:rFonts w:ascii="Arial" w:hAnsi="Arial" w:cs="Arial"/>
        </w:rPr>
      </w:pPr>
      <w:bookmarkStart w:id="17" w:name="_Toc17112604"/>
    </w:p>
    <w:p w14:paraId="1B215EA2" w14:textId="06C2A84B" w:rsidR="00A76A65" w:rsidRDefault="00A76A65" w:rsidP="00A76A65">
      <w:pPr>
        <w:rPr>
          <w:rFonts w:ascii="Arial" w:hAnsi="Arial" w:cs="Arial"/>
        </w:rPr>
      </w:pPr>
    </w:p>
    <w:p w14:paraId="74BEF725" w14:textId="3773EAD4" w:rsidR="00133EBF" w:rsidRDefault="00133EBF" w:rsidP="00A76A65">
      <w:pPr>
        <w:rPr>
          <w:rFonts w:ascii="Arial" w:hAnsi="Arial" w:cs="Arial"/>
        </w:rPr>
      </w:pPr>
    </w:p>
    <w:p w14:paraId="0322ED99" w14:textId="5ACC4CE0" w:rsidR="00680ACD" w:rsidRPr="00047E63" w:rsidRDefault="00CB7494" w:rsidP="00CB7494">
      <w:pPr>
        <w:rPr>
          <w:rFonts w:ascii="Arial" w:eastAsiaTheme="majorEastAsia" w:hAnsi="Arial" w:cs="Arial"/>
          <w:color w:val="538135" w:themeColor="accent6" w:themeShade="BF"/>
          <w:sz w:val="28"/>
          <w:szCs w:val="28"/>
        </w:rPr>
      </w:pPr>
      <w:bookmarkStart w:id="18" w:name="_Toc20409191"/>
      <w:r w:rsidRPr="00047E63">
        <w:rPr>
          <w:rStyle w:val="Kop2Char"/>
        </w:rPr>
        <w:lastRenderedPageBreak/>
        <w:t>FBE</w:t>
      </w:r>
      <w:r w:rsidR="00A76A65" w:rsidRPr="00047E63">
        <w:rPr>
          <w:rStyle w:val="Kop2Char"/>
        </w:rPr>
        <w:t xml:space="preserve"> </w:t>
      </w:r>
      <w:r w:rsidR="00EA1C5A">
        <w:rPr>
          <w:rStyle w:val="Kop2Char"/>
        </w:rPr>
        <w:t>–</w:t>
      </w:r>
      <w:r w:rsidR="00A76A65" w:rsidRPr="00047E63">
        <w:rPr>
          <w:rStyle w:val="Kop2Char"/>
        </w:rPr>
        <w:t xml:space="preserve"> </w:t>
      </w:r>
      <w:bookmarkEnd w:id="17"/>
      <w:bookmarkEnd w:id="18"/>
      <w:r w:rsidR="00EA1C5A">
        <w:rPr>
          <w:rStyle w:val="Kop2Char"/>
        </w:rPr>
        <w:t>Diverse opleidingen</w:t>
      </w:r>
    </w:p>
    <w:p w14:paraId="53A4BF1D" w14:textId="569356C2" w:rsidR="00680ACD" w:rsidRPr="00047E63" w:rsidRDefault="00680ACD" w:rsidP="00EB1F84">
      <w:pPr>
        <w:pStyle w:val="Kop3"/>
      </w:pPr>
      <w:bookmarkStart w:id="19" w:name="_Toc20409192"/>
      <w:r w:rsidRPr="00047E63">
        <w:t xml:space="preserve">Samenvatting </w:t>
      </w:r>
      <w:r w:rsidR="0009695A" w:rsidRPr="00047E63">
        <w:t>bespreking</w:t>
      </w:r>
      <w:r w:rsidRPr="00047E63">
        <w:t xml:space="preserve"> </w:t>
      </w:r>
      <w:bookmarkEnd w:id="19"/>
      <w:r w:rsidR="00EA1C5A">
        <w:t>FBE</w:t>
      </w:r>
    </w:p>
    <w:p w14:paraId="1D00CCD8" w14:textId="605121EB" w:rsidR="00CB7494" w:rsidRPr="00047E63" w:rsidRDefault="00EA1C5A" w:rsidP="00CB7494">
      <w:pPr>
        <w:rPr>
          <w:rFonts w:ascii="Arial" w:hAnsi="Arial" w:cs="Arial"/>
        </w:rPr>
      </w:pPr>
      <w:r>
        <w:rPr>
          <w:rFonts w:ascii="Arial" w:hAnsi="Arial" w:cs="Arial"/>
        </w:rPr>
        <w:t xml:space="preserve">De reacties bij FBE waren zeer wisselend. Na een introductiebijeenkomst hebben zij eerst besloten om voorlopig niet met ePortfolio te gaan werken. </w:t>
      </w:r>
      <w:r>
        <w:rPr>
          <w:rFonts w:ascii="Arial" w:hAnsi="Arial" w:cs="Arial"/>
        </w:rPr>
        <w:t>Uiteindelijk zijn een keuzevak (</w:t>
      </w:r>
      <w:proofErr w:type="spellStart"/>
      <w:r>
        <w:rPr>
          <w:rFonts w:ascii="Arial" w:hAnsi="Arial" w:cs="Arial"/>
        </w:rPr>
        <w:t>Innovation</w:t>
      </w:r>
      <w:proofErr w:type="spellEnd"/>
      <w:r>
        <w:rPr>
          <w:rFonts w:ascii="Arial" w:hAnsi="Arial" w:cs="Arial"/>
        </w:rPr>
        <w:t xml:space="preserve"> lab) en minor (Management van creativiteit en innovatie) er toch mee aan de slag gegaan</w:t>
      </w:r>
      <w:r>
        <w:rPr>
          <w:rFonts w:ascii="Arial" w:hAnsi="Arial" w:cs="Arial"/>
        </w:rPr>
        <w:t xml:space="preserve">. </w:t>
      </w:r>
      <w:proofErr w:type="gramStart"/>
      <w:r>
        <w:rPr>
          <w:rFonts w:ascii="Arial" w:hAnsi="Arial" w:cs="Arial"/>
        </w:rPr>
        <w:t>ePortfolio</w:t>
      </w:r>
      <w:proofErr w:type="gramEnd"/>
      <w:r>
        <w:rPr>
          <w:rFonts w:ascii="Arial" w:hAnsi="Arial" w:cs="Arial"/>
        </w:rPr>
        <w:t xml:space="preserve"> wordt gebruikt om meerdere opdrachten te bundelen en deze op inhoud (niet op esthetiek) te beoordelen en om bij een eindgesprek de groei in competenties weer te geven.  </w:t>
      </w:r>
    </w:p>
    <w:p w14:paraId="294F665A" w14:textId="003AE5CC" w:rsidR="0009695A" w:rsidRPr="00047E63" w:rsidRDefault="0009695A" w:rsidP="00EB1F84">
      <w:pPr>
        <w:pStyle w:val="Kop3"/>
      </w:pPr>
      <w:bookmarkStart w:id="20" w:name="_Toc20409193"/>
      <w:r w:rsidRPr="00047E63">
        <w:t>Ervaren meerwaarde en beperkingen</w:t>
      </w:r>
      <w:r w:rsidR="008E51B5" w:rsidRPr="00047E63">
        <w:t xml:space="preserve"> </w:t>
      </w:r>
      <w:bookmarkEnd w:id="20"/>
      <w:r w:rsidR="00EA1C5A">
        <w:t>FBE</w:t>
      </w:r>
    </w:p>
    <w:tbl>
      <w:tblPr>
        <w:tblStyle w:val="Rastertabel4-Accent5"/>
        <w:tblpPr w:leftFromText="141" w:rightFromText="141" w:vertAnchor="text" w:tblpY="1"/>
        <w:tblOverlap w:val="never"/>
        <w:tblW w:w="9062" w:type="dxa"/>
        <w:tblInd w:w="0" w:type="dxa"/>
        <w:tblLook w:val="0420" w:firstRow="1" w:lastRow="0" w:firstColumn="0" w:lastColumn="0" w:noHBand="0" w:noVBand="1"/>
      </w:tblPr>
      <w:tblGrid>
        <w:gridCol w:w="4390"/>
        <w:gridCol w:w="4672"/>
      </w:tblGrid>
      <w:tr w:rsidR="00CB7494" w:rsidRPr="00047E63" w14:paraId="298AA441" w14:textId="77777777" w:rsidTr="0009695A">
        <w:trPr>
          <w:cnfStyle w:val="100000000000" w:firstRow="1" w:lastRow="0" w:firstColumn="0" w:lastColumn="0" w:oddVBand="0" w:evenVBand="0" w:oddHBand="0" w:evenHBand="0" w:firstRowFirstColumn="0" w:firstRowLastColumn="0" w:lastRowFirstColumn="0" w:lastRowLastColumn="0"/>
          <w:trHeight w:val="584"/>
        </w:trPr>
        <w:tc>
          <w:tcPr>
            <w:tcW w:w="4390" w:type="dxa"/>
            <w:hideMark/>
          </w:tcPr>
          <w:p w14:paraId="42BF2D1F" w14:textId="77777777" w:rsidR="00CB7494" w:rsidRPr="00047E63" w:rsidRDefault="00CB7494" w:rsidP="00A76A65">
            <w:pPr>
              <w:rPr>
                <w:rFonts w:ascii="Arial" w:hAnsi="Arial" w:cs="Arial"/>
              </w:rPr>
            </w:pPr>
            <w:r w:rsidRPr="00047E63">
              <w:rPr>
                <w:rFonts w:ascii="Arial" w:hAnsi="Arial" w:cs="Arial"/>
              </w:rPr>
              <w:t>Meerwaarde</w:t>
            </w:r>
          </w:p>
        </w:tc>
        <w:tc>
          <w:tcPr>
            <w:tcW w:w="4672" w:type="dxa"/>
            <w:hideMark/>
          </w:tcPr>
          <w:p w14:paraId="3B32DE65" w14:textId="77777777" w:rsidR="00CB7494" w:rsidRPr="00047E63" w:rsidRDefault="00CB7494" w:rsidP="00A76A65">
            <w:pPr>
              <w:rPr>
                <w:rFonts w:ascii="Arial" w:hAnsi="Arial" w:cs="Arial"/>
              </w:rPr>
            </w:pPr>
            <w:r w:rsidRPr="00047E63">
              <w:rPr>
                <w:rFonts w:ascii="Arial" w:hAnsi="Arial" w:cs="Arial"/>
              </w:rPr>
              <w:t>Beperkingen</w:t>
            </w:r>
          </w:p>
        </w:tc>
      </w:tr>
      <w:tr w:rsidR="00133EBF" w:rsidRPr="00047E63" w14:paraId="6BAC530A" w14:textId="77777777" w:rsidTr="0009695A">
        <w:trPr>
          <w:cnfStyle w:val="000000100000" w:firstRow="0" w:lastRow="0" w:firstColumn="0" w:lastColumn="0" w:oddVBand="0" w:evenVBand="0" w:oddHBand="1" w:evenHBand="0" w:firstRowFirstColumn="0" w:firstRowLastColumn="0" w:lastRowFirstColumn="0" w:lastRowLastColumn="0"/>
          <w:trHeight w:val="584"/>
        </w:trPr>
        <w:tc>
          <w:tcPr>
            <w:tcW w:w="4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FDFFA81" w14:textId="77777777" w:rsidR="00133EBF" w:rsidRPr="00133EBF" w:rsidRDefault="00133EBF" w:rsidP="00133EBF">
            <w:pPr>
              <w:pStyle w:val="Kop5"/>
              <w:outlineLvl w:val="4"/>
              <w:rPr>
                <w:rFonts w:ascii="Arial" w:hAnsi="Arial" w:cs="Arial"/>
              </w:rPr>
            </w:pPr>
            <w:r w:rsidRPr="00133EBF">
              <w:rPr>
                <w:rFonts w:ascii="Arial" w:hAnsi="Arial" w:cs="Arial"/>
              </w:rPr>
              <w:t>Alle opdrachten op één plek</w:t>
            </w:r>
            <w:r w:rsidRPr="00133EBF">
              <w:rPr>
                <w:rFonts w:ascii="Arial" w:hAnsi="Arial" w:cs="Arial"/>
                <w:b/>
                <w:bCs/>
              </w:rPr>
              <w:t xml:space="preserve"> </w:t>
            </w:r>
            <w:r w:rsidRPr="00133EBF">
              <w:rPr>
                <w:rFonts w:ascii="Arial" w:hAnsi="Arial" w:cs="Arial"/>
              </w:rPr>
              <w:t>verzameld</w:t>
            </w:r>
          </w:p>
          <w:p w14:paraId="3E9A03ED" w14:textId="598CE911" w:rsidR="00133EBF" w:rsidRDefault="00133EBF" w:rsidP="00133EBF">
            <w:pPr>
              <w:rPr>
                <w:rFonts w:ascii="Arial" w:hAnsi="Arial" w:cs="Arial"/>
              </w:rPr>
            </w:pPr>
            <w:r w:rsidRPr="00133EBF">
              <w:rPr>
                <w:rFonts w:ascii="Arial" w:hAnsi="Arial" w:cs="Arial"/>
              </w:rPr>
              <w:t>Gemaakt werk van één vak tot aan een hele opleiding kan met ePortfolio op één plek verzameld worden.</w:t>
            </w:r>
          </w:p>
          <w:p w14:paraId="0DD628EA" w14:textId="77777777" w:rsidR="00133EBF" w:rsidRPr="00133EBF" w:rsidRDefault="00133EBF" w:rsidP="00133EBF">
            <w:pPr>
              <w:rPr>
                <w:rFonts w:ascii="Arial" w:hAnsi="Arial" w:cs="Arial"/>
              </w:rPr>
            </w:pPr>
          </w:p>
          <w:p w14:paraId="35956581" w14:textId="77777777" w:rsidR="00133EBF" w:rsidRPr="00133EBF" w:rsidRDefault="00133EBF" w:rsidP="00133EBF">
            <w:pPr>
              <w:pStyle w:val="Kop5"/>
              <w:outlineLvl w:val="4"/>
              <w:rPr>
                <w:rFonts w:ascii="Arial" w:hAnsi="Arial" w:cs="Arial"/>
              </w:rPr>
            </w:pPr>
            <w:r w:rsidRPr="00133EBF">
              <w:rPr>
                <w:rFonts w:ascii="Arial" w:hAnsi="Arial" w:cs="Arial"/>
              </w:rPr>
              <w:t>Borging</w:t>
            </w:r>
            <w:r w:rsidRPr="00133EBF">
              <w:rPr>
                <w:rFonts w:ascii="Arial" w:hAnsi="Arial" w:cs="Arial"/>
                <w:b/>
                <w:bCs/>
              </w:rPr>
              <w:t xml:space="preserve"> </w:t>
            </w:r>
            <w:r w:rsidRPr="00133EBF">
              <w:rPr>
                <w:rFonts w:ascii="Arial" w:hAnsi="Arial" w:cs="Arial"/>
              </w:rPr>
              <w:t>van documenten</w:t>
            </w:r>
          </w:p>
          <w:p w14:paraId="3F63C780" w14:textId="6BEC5686" w:rsidR="00133EBF" w:rsidRDefault="00133EBF" w:rsidP="00133EBF">
            <w:pPr>
              <w:rPr>
                <w:rFonts w:ascii="Arial" w:hAnsi="Arial" w:cs="Arial"/>
              </w:rPr>
            </w:pPr>
            <w:r w:rsidRPr="00133EBF">
              <w:rPr>
                <w:rFonts w:ascii="Arial" w:hAnsi="Arial" w:cs="Arial"/>
              </w:rPr>
              <w:t xml:space="preserve">Gemaakt werk kan door de student verzameld worden in het ePortfolio. Ze kunnen het hier bewaren. Omdat de student eigenaar is, betekent dit echter ook dat ze documenten kunnen verwijderen. </w:t>
            </w:r>
          </w:p>
          <w:p w14:paraId="64C03163" w14:textId="77777777" w:rsidR="00133EBF" w:rsidRPr="00133EBF" w:rsidRDefault="00133EBF" w:rsidP="00133EBF">
            <w:pPr>
              <w:rPr>
                <w:rFonts w:ascii="Arial" w:hAnsi="Arial" w:cs="Arial"/>
              </w:rPr>
            </w:pPr>
          </w:p>
          <w:p w14:paraId="71E957D5" w14:textId="3C339395" w:rsidR="00133EBF" w:rsidRDefault="00133EBF" w:rsidP="00133EBF">
            <w:pPr>
              <w:rPr>
                <w:rFonts w:ascii="Arial" w:hAnsi="Arial" w:cs="Arial"/>
              </w:rPr>
            </w:pPr>
            <w:r w:rsidRPr="00133EBF">
              <w:rPr>
                <w:rFonts w:ascii="Arial" w:hAnsi="Arial" w:cs="Arial"/>
              </w:rPr>
              <w:t xml:space="preserve">De docent kan de inhoud van een ePortfolio van een student pas borgen als de student het inlevert via een </w:t>
            </w:r>
            <w:proofErr w:type="spellStart"/>
            <w:r w:rsidRPr="00133EBF">
              <w:rPr>
                <w:rFonts w:ascii="Arial" w:hAnsi="Arial" w:cs="Arial"/>
              </w:rPr>
              <w:t>assignment</w:t>
            </w:r>
            <w:proofErr w:type="spellEnd"/>
            <w:r w:rsidRPr="00133EBF">
              <w:rPr>
                <w:rFonts w:ascii="Arial" w:hAnsi="Arial" w:cs="Arial"/>
              </w:rPr>
              <w:t xml:space="preserve">. </w:t>
            </w:r>
          </w:p>
          <w:p w14:paraId="21B19532" w14:textId="77777777" w:rsidR="00133EBF" w:rsidRPr="00133EBF" w:rsidRDefault="00133EBF" w:rsidP="00133EBF">
            <w:pPr>
              <w:rPr>
                <w:rFonts w:ascii="Arial" w:hAnsi="Arial" w:cs="Arial"/>
              </w:rPr>
            </w:pPr>
          </w:p>
          <w:p w14:paraId="1FDB7A85" w14:textId="77777777" w:rsidR="00133EBF" w:rsidRPr="00133EBF" w:rsidRDefault="00133EBF" w:rsidP="00133EBF">
            <w:pPr>
              <w:pStyle w:val="Kop5"/>
              <w:outlineLvl w:val="4"/>
              <w:rPr>
                <w:rFonts w:ascii="Arial" w:hAnsi="Arial" w:cs="Arial"/>
              </w:rPr>
            </w:pPr>
            <w:r w:rsidRPr="00133EBF">
              <w:rPr>
                <w:rFonts w:ascii="Arial" w:hAnsi="Arial" w:cs="Arial"/>
              </w:rPr>
              <w:t>Presentaties creëren overzicht</w:t>
            </w:r>
          </w:p>
          <w:p w14:paraId="41F808C6" w14:textId="77777777" w:rsidR="00133EBF" w:rsidRPr="00133EBF" w:rsidRDefault="00133EBF" w:rsidP="00133EBF">
            <w:pPr>
              <w:rPr>
                <w:rFonts w:ascii="Arial" w:hAnsi="Arial" w:cs="Arial"/>
              </w:rPr>
            </w:pPr>
            <w:r w:rsidRPr="00133EBF">
              <w:rPr>
                <w:rFonts w:ascii="Arial" w:hAnsi="Arial" w:cs="Arial"/>
              </w:rPr>
              <w:t xml:space="preserve">Studenten kunnen met de presentatiefunctionaliteit hun werk gestructureerd weergeven. </w:t>
            </w:r>
          </w:p>
          <w:p w14:paraId="518C5BF4" w14:textId="77777777" w:rsidR="00133EBF" w:rsidRDefault="00133EBF" w:rsidP="00133EBF">
            <w:pPr>
              <w:rPr>
                <w:rFonts w:ascii="Arial" w:hAnsi="Arial" w:cs="Arial"/>
              </w:rPr>
            </w:pPr>
            <w:r w:rsidRPr="00133EBF">
              <w:rPr>
                <w:rFonts w:ascii="Arial" w:hAnsi="Arial" w:cs="Arial"/>
              </w:rPr>
              <w:t>BS ePortfolio biedt verder geen mogelijkheid om gemaakt werk gestructureerd weer te geven.</w:t>
            </w:r>
          </w:p>
          <w:p w14:paraId="5E67A763" w14:textId="77777777" w:rsidR="00EA1C5A" w:rsidRDefault="00EA1C5A" w:rsidP="00133EBF">
            <w:pPr>
              <w:rPr>
                <w:rFonts w:ascii="Arial" w:hAnsi="Arial" w:cs="Arial"/>
              </w:rPr>
            </w:pPr>
          </w:p>
          <w:p w14:paraId="0A7DC183" w14:textId="77777777" w:rsidR="00EA1C5A" w:rsidRDefault="00EA1C5A" w:rsidP="00EA1C5A">
            <w:pPr>
              <w:pStyle w:val="Kop5"/>
              <w:rPr>
                <w:rFonts w:ascii="Arial" w:hAnsi="Arial" w:cs="Arial"/>
              </w:rPr>
            </w:pPr>
            <w:proofErr w:type="spellStart"/>
            <w:r>
              <w:rPr>
                <w:rFonts w:ascii="Arial" w:hAnsi="Arial" w:cs="Arial"/>
              </w:rPr>
              <w:t>Embedden</w:t>
            </w:r>
            <w:proofErr w:type="spellEnd"/>
            <w:r>
              <w:rPr>
                <w:rFonts w:ascii="Arial" w:hAnsi="Arial" w:cs="Arial"/>
              </w:rPr>
              <w:t xml:space="preserve"> van video’s</w:t>
            </w:r>
          </w:p>
          <w:p w14:paraId="30FE614F" w14:textId="6E8AA9FF" w:rsidR="00EA1C5A" w:rsidRPr="00133EBF" w:rsidRDefault="00EA1C5A" w:rsidP="00133EBF">
            <w:pPr>
              <w:rPr>
                <w:rFonts w:ascii="Arial" w:hAnsi="Arial" w:cs="Arial"/>
              </w:rPr>
            </w:pPr>
            <w:r>
              <w:rPr>
                <w:rFonts w:ascii="Arial" w:hAnsi="Arial" w:cs="Arial"/>
              </w:rPr>
              <w:t xml:space="preserve">In het ePortfolio kunnen vrij eenvoudig video’s </w:t>
            </w:r>
            <w:proofErr w:type="spellStart"/>
            <w:r>
              <w:rPr>
                <w:rFonts w:ascii="Arial" w:hAnsi="Arial" w:cs="Arial"/>
              </w:rPr>
              <w:t>inline</w:t>
            </w:r>
            <w:proofErr w:type="spellEnd"/>
            <w:r>
              <w:rPr>
                <w:rFonts w:ascii="Arial" w:hAnsi="Arial" w:cs="Arial"/>
              </w:rPr>
              <w:t xml:space="preserve"> worden getoond en afgespeeld. </w:t>
            </w:r>
          </w:p>
        </w:tc>
        <w:tc>
          <w:tcPr>
            <w:tcW w:w="46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6444F56" w14:textId="77777777" w:rsidR="00133EBF" w:rsidRPr="00133EBF" w:rsidRDefault="00133EBF" w:rsidP="00133EBF">
            <w:pPr>
              <w:pStyle w:val="Kop5"/>
              <w:outlineLvl w:val="4"/>
              <w:rPr>
                <w:rFonts w:ascii="Arial" w:hAnsi="Arial" w:cs="Arial"/>
              </w:rPr>
            </w:pPr>
            <w:proofErr w:type="gramStart"/>
            <w:r w:rsidRPr="00133EBF">
              <w:rPr>
                <w:rFonts w:ascii="Arial" w:hAnsi="Arial" w:cs="Arial"/>
              </w:rPr>
              <w:t>Showcase</w:t>
            </w:r>
            <w:r w:rsidRPr="00133EBF">
              <w:rPr>
                <w:rFonts w:ascii="Arial" w:hAnsi="Arial" w:cs="Arial"/>
                <w:b/>
                <w:bCs/>
              </w:rPr>
              <w:t xml:space="preserve"> </w:t>
            </w:r>
            <w:r w:rsidRPr="00133EBF">
              <w:rPr>
                <w:rFonts w:ascii="Arial" w:hAnsi="Arial" w:cs="Arial"/>
              </w:rPr>
              <w:t>mogelijkheden</w:t>
            </w:r>
            <w:proofErr w:type="gramEnd"/>
            <w:r w:rsidRPr="00133EBF">
              <w:rPr>
                <w:rFonts w:ascii="Arial" w:hAnsi="Arial" w:cs="Arial"/>
              </w:rPr>
              <w:t xml:space="preserve"> zeer beperkt</w:t>
            </w:r>
            <w:r w:rsidRPr="00133EBF">
              <w:rPr>
                <w:rFonts w:ascii="Arial" w:hAnsi="Arial" w:cs="Arial"/>
                <w:b/>
                <w:bCs/>
              </w:rPr>
              <w:t xml:space="preserve"> </w:t>
            </w:r>
          </w:p>
          <w:p w14:paraId="65A493BF" w14:textId="34B55F61" w:rsidR="00133EBF" w:rsidRDefault="00133EBF" w:rsidP="00133EBF">
            <w:pPr>
              <w:rPr>
                <w:rFonts w:ascii="Arial" w:hAnsi="Arial" w:cs="Arial"/>
              </w:rPr>
            </w:pPr>
            <w:r w:rsidRPr="00133EBF">
              <w:rPr>
                <w:rFonts w:ascii="Arial" w:hAnsi="Arial" w:cs="Arial"/>
              </w:rPr>
              <w:t>De wens van de opleiding was om ePortfolio in te zetten om studenten hun werk op een aantrekkelijke manier te kunnen laten presenteren. Hiervoor zijn de mogelijkheden echter te beperkt.</w:t>
            </w:r>
          </w:p>
          <w:p w14:paraId="2D18D944" w14:textId="77777777" w:rsidR="00133EBF" w:rsidRPr="00133EBF" w:rsidRDefault="00133EBF" w:rsidP="00133EBF">
            <w:pPr>
              <w:rPr>
                <w:rFonts w:ascii="Arial" w:hAnsi="Arial" w:cs="Arial"/>
              </w:rPr>
            </w:pPr>
          </w:p>
          <w:p w14:paraId="75C4E9BD" w14:textId="77777777" w:rsidR="00133EBF" w:rsidRPr="00133EBF" w:rsidRDefault="00133EBF" w:rsidP="00133EBF">
            <w:pPr>
              <w:pStyle w:val="Kop5"/>
              <w:outlineLvl w:val="4"/>
              <w:rPr>
                <w:rFonts w:ascii="Arial" w:hAnsi="Arial" w:cs="Arial"/>
              </w:rPr>
            </w:pPr>
            <w:r w:rsidRPr="00133EBF">
              <w:rPr>
                <w:rFonts w:ascii="Arial" w:hAnsi="Arial" w:cs="Arial"/>
              </w:rPr>
              <w:t>Beoordelen is te tijdrovend</w:t>
            </w:r>
          </w:p>
          <w:p w14:paraId="1E47F252" w14:textId="2D53D50E" w:rsidR="00133EBF" w:rsidRDefault="00133EBF" w:rsidP="00133EBF">
            <w:pPr>
              <w:rPr>
                <w:rFonts w:ascii="Arial" w:hAnsi="Arial" w:cs="Arial"/>
              </w:rPr>
            </w:pPr>
            <w:r w:rsidRPr="00133EBF">
              <w:rPr>
                <w:rFonts w:ascii="Arial" w:hAnsi="Arial" w:cs="Arial"/>
              </w:rPr>
              <w:t>Om het gemaakte werk te kunnen beoordelen, moet een docent alle losse documenten downloaden. Dit is erg tijdrovend, daarom vond deze opleiding het gebruik van ePortfolio voor assessment niet relevant.</w:t>
            </w:r>
          </w:p>
          <w:p w14:paraId="04213B47" w14:textId="77777777" w:rsidR="00133EBF" w:rsidRPr="00133EBF" w:rsidRDefault="00133EBF" w:rsidP="00133EBF">
            <w:pPr>
              <w:rPr>
                <w:rFonts w:ascii="Arial" w:hAnsi="Arial" w:cs="Arial"/>
              </w:rPr>
            </w:pPr>
          </w:p>
          <w:p w14:paraId="4927F49A" w14:textId="77777777" w:rsidR="00133EBF" w:rsidRPr="00133EBF" w:rsidRDefault="00133EBF" w:rsidP="00133EBF">
            <w:pPr>
              <w:pStyle w:val="Kop5"/>
              <w:outlineLvl w:val="4"/>
              <w:rPr>
                <w:rFonts w:ascii="Arial" w:hAnsi="Arial" w:cs="Arial"/>
              </w:rPr>
            </w:pPr>
            <w:r w:rsidRPr="00133EBF">
              <w:rPr>
                <w:rFonts w:ascii="Arial" w:hAnsi="Arial" w:cs="Arial"/>
              </w:rPr>
              <w:t>Geen goed overzicht over ontwikkeling</w:t>
            </w:r>
          </w:p>
          <w:p w14:paraId="1CDF965C" w14:textId="09EBC752" w:rsidR="00133EBF" w:rsidRDefault="00133EBF" w:rsidP="00133EBF">
            <w:pPr>
              <w:rPr>
                <w:rFonts w:ascii="Arial" w:hAnsi="Arial" w:cs="Arial"/>
              </w:rPr>
            </w:pPr>
            <w:proofErr w:type="gramStart"/>
            <w:r w:rsidRPr="00133EBF">
              <w:rPr>
                <w:rFonts w:ascii="Arial" w:hAnsi="Arial" w:cs="Arial"/>
              </w:rPr>
              <w:t>ePortfolio</w:t>
            </w:r>
            <w:proofErr w:type="gramEnd"/>
            <w:r w:rsidRPr="00133EBF">
              <w:rPr>
                <w:rFonts w:ascii="Arial" w:hAnsi="Arial" w:cs="Arial"/>
              </w:rPr>
              <w:t xml:space="preserve"> biedt voor deze opleiding niet het gewenste overzicht over al het gemaakte werk van de student. Er is niet één overzicht waarin alles terug te zien is. Hierdoor kan een docent de ontwikkeling van een student niet goed in beeld krijgen. </w:t>
            </w:r>
          </w:p>
          <w:p w14:paraId="354A54EE" w14:textId="77777777" w:rsidR="00133EBF" w:rsidRPr="00133EBF" w:rsidRDefault="00133EBF" w:rsidP="00133EBF">
            <w:pPr>
              <w:rPr>
                <w:rFonts w:ascii="Arial" w:hAnsi="Arial" w:cs="Arial"/>
              </w:rPr>
            </w:pPr>
          </w:p>
          <w:p w14:paraId="4897F5CD" w14:textId="77777777" w:rsidR="00133EBF" w:rsidRPr="00133EBF" w:rsidRDefault="00133EBF" w:rsidP="00133EBF">
            <w:pPr>
              <w:pStyle w:val="Kop5"/>
              <w:outlineLvl w:val="4"/>
              <w:rPr>
                <w:rFonts w:ascii="Arial" w:hAnsi="Arial" w:cs="Arial"/>
              </w:rPr>
            </w:pPr>
            <w:r w:rsidRPr="00133EBF">
              <w:rPr>
                <w:rFonts w:ascii="Arial" w:hAnsi="Arial" w:cs="Arial"/>
              </w:rPr>
              <w:t>Veel foutmarge en veel vragen</w:t>
            </w:r>
          </w:p>
          <w:p w14:paraId="08BDA406" w14:textId="7FA8F484" w:rsidR="00133EBF" w:rsidRDefault="00133EBF" w:rsidP="00133EBF">
            <w:pPr>
              <w:rPr>
                <w:rFonts w:ascii="Arial" w:hAnsi="Arial" w:cs="Arial"/>
              </w:rPr>
            </w:pPr>
            <w:r w:rsidRPr="00133EBF">
              <w:rPr>
                <w:rFonts w:ascii="Arial" w:hAnsi="Arial" w:cs="Arial"/>
              </w:rPr>
              <w:t xml:space="preserve">De functionaliteiten van ePortfolio bieden allerlei (om)wegen om hetzelfde doel te bereiken. Het werkt weinig intuïtief en heeft veel foutmarge. Omdat studenten instructies vaak niet (goed) bekijken was de verwachting dat deze foutmarge voor verwarring en verkeerd gemaakte en/of ingeleverde opdrachten zou zorgen. </w:t>
            </w:r>
          </w:p>
          <w:p w14:paraId="0FB965CA" w14:textId="77777777" w:rsidR="00133EBF" w:rsidRPr="00133EBF" w:rsidRDefault="00133EBF" w:rsidP="00133EBF">
            <w:pPr>
              <w:rPr>
                <w:rFonts w:ascii="Arial" w:hAnsi="Arial" w:cs="Arial"/>
              </w:rPr>
            </w:pPr>
          </w:p>
          <w:p w14:paraId="7EBB1F4A" w14:textId="6E4A38E4" w:rsidR="00133EBF" w:rsidRPr="00133EBF" w:rsidRDefault="00133EBF" w:rsidP="00133EBF">
            <w:pPr>
              <w:rPr>
                <w:rFonts w:ascii="Arial" w:hAnsi="Arial" w:cs="Arial"/>
              </w:rPr>
            </w:pPr>
            <w:r w:rsidRPr="00133EBF">
              <w:rPr>
                <w:rFonts w:ascii="Arial" w:hAnsi="Arial" w:cs="Arial"/>
              </w:rPr>
              <w:t>Docenten zullen die vragen vervolgens moeten beantwoorden</w:t>
            </w:r>
            <w:r w:rsidRPr="00133EBF">
              <w:rPr>
                <w:rFonts w:ascii="Arial" w:eastAsiaTheme="majorEastAsia" w:hAnsi="Arial" w:cs="Arial"/>
                <w:i/>
                <w:iCs/>
                <w:color w:val="70AD47" w:themeColor="accent6"/>
              </w:rPr>
              <w:t>.</w:t>
            </w:r>
            <w:r w:rsidRPr="00133EBF">
              <w:rPr>
                <w:rFonts w:ascii="Arial" w:hAnsi="Arial" w:cs="Arial"/>
              </w:rPr>
              <w:t xml:space="preserve"> Voor zowel docenten en studenten kost het daarom extra werk om aan de slag te gaan met BS ePortfolio.</w:t>
            </w:r>
          </w:p>
        </w:tc>
      </w:tr>
    </w:tbl>
    <w:p w14:paraId="4CFA9BE5" w14:textId="77777777" w:rsidR="00CB7494" w:rsidRPr="00047E63" w:rsidRDefault="00CB7494" w:rsidP="00CB7494">
      <w:pPr>
        <w:rPr>
          <w:rFonts w:ascii="Arial" w:eastAsiaTheme="majorEastAsia" w:hAnsi="Arial" w:cs="Arial"/>
          <w:color w:val="2F5496" w:themeColor="accent1" w:themeShade="BF"/>
          <w:sz w:val="26"/>
          <w:szCs w:val="26"/>
        </w:rPr>
      </w:pPr>
    </w:p>
    <w:p w14:paraId="49848836" w14:textId="41314B81" w:rsidR="0009695A" w:rsidRPr="00133EBF" w:rsidRDefault="00CB7494" w:rsidP="00047E63">
      <w:pPr>
        <w:pStyle w:val="Kop2"/>
        <w:rPr>
          <w:lang w:val="en-GB"/>
        </w:rPr>
      </w:pPr>
      <w:bookmarkStart w:id="21" w:name="_Toc17112602"/>
      <w:bookmarkStart w:id="22" w:name="_Toc20409194"/>
      <w:r w:rsidRPr="00133EBF">
        <w:rPr>
          <w:lang w:val="en-GB"/>
        </w:rPr>
        <w:lastRenderedPageBreak/>
        <w:t xml:space="preserve">FDMCI </w:t>
      </w:r>
      <w:r w:rsidR="00A76A65" w:rsidRPr="00133EBF">
        <w:rPr>
          <w:lang w:val="en-GB"/>
        </w:rPr>
        <w:t>-</w:t>
      </w:r>
      <w:r w:rsidR="0009695A" w:rsidRPr="00133EBF">
        <w:rPr>
          <w:lang w:val="en-GB"/>
        </w:rPr>
        <w:t xml:space="preserve"> </w:t>
      </w:r>
      <w:r w:rsidRPr="00133EBF">
        <w:rPr>
          <w:lang w:val="en-GB"/>
        </w:rPr>
        <w:t>Make IT Work</w:t>
      </w:r>
      <w:bookmarkEnd w:id="21"/>
      <w:bookmarkEnd w:id="22"/>
    </w:p>
    <w:p w14:paraId="754E0C0D" w14:textId="20E2C9B3" w:rsidR="0009695A" w:rsidRPr="00133EBF" w:rsidRDefault="0009695A" w:rsidP="00EB1F84">
      <w:pPr>
        <w:pStyle w:val="Kop3"/>
        <w:rPr>
          <w:lang w:val="en-GB"/>
        </w:rPr>
      </w:pPr>
      <w:bookmarkStart w:id="23" w:name="_Toc20409195"/>
      <w:proofErr w:type="spellStart"/>
      <w:r w:rsidRPr="00133EBF">
        <w:rPr>
          <w:lang w:val="en-GB"/>
        </w:rPr>
        <w:t>Samenvatting</w:t>
      </w:r>
      <w:proofErr w:type="spellEnd"/>
      <w:r w:rsidRPr="00133EBF">
        <w:rPr>
          <w:lang w:val="en-GB"/>
        </w:rPr>
        <w:t xml:space="preserve"> </w:t>
      </w:r>
      <w:proofErr w:type="spellStart"/>
      <w:r w:rsidRPr="00133EBF">
        <w:rPr>
          <w:lang w:val="en-GB"/>
        </w:rPr>
        <w:t>bespreking</w:t>
      </w:r>
      <w:proofErr w:type="spellEnd"/>
      <w:r w:rsidRPr="00133EBF">
        <w:rPr>
          <w:lang w:val="en-GB"/>
        </w:rPr>
        <w:t xml:space="preserve"> Make IT Work</w:t>
      </w:r>
      <w:bookmarkEnd w:id="23"/>
    </w:p>
    <w:p w14:paraId="408C5A11" w14:textId="3760A56E" w:rsidR="00CB7494" w:rsidRPr="00047E63" w:rsidRDefault="00CB7494" w:rsidP="00CB7494">
      <w:pPr>
        <w:rPr>
          <w:rFonts w:ascii="Arial" w:hAnsi="Arial" w:cs="Arial"/>
        </w:rPr>
      </w:pPr>
      <w:r w:rsidRPr="00047E63">
        <w:rPr>
          <w:rFonts w:ascii="Arial" w:hAnsi="Arial" w:cs="Arial"/>
        </w:rPr>
        <w:t>Deze opleiding is als eerste begonnen met werken met ePortfolio. Na het een blok uitgeprobeerd te hebben zijn ze ermee gestopt omdat er te</w:t>
      </w:r>
      <w:r w:rsidR="0009695A" w:rsidRPr="00047E63">
        <w:rPr>
          <w:rFonts w:ascii="Arial" w:hAnsi="Arial" w:cs="Arial"/>
        </w:rPr>
        <w:t xml:space="preserve"> </w:t>
      </w:r>
      <w:r w:rsidRPr="00047E63">
        <w:rPr>
          <w:rFonts w:ascii="Arial" w:hAnsi="Arial" w:cs="Arial"/>
        </w:rPr>
        <w:t>veel handelingen nodig waren en te</w:t>
      </w:r>
      <w:r w:rsidR="005C449C" w:rsidRPr="00047E63">
        <w:rPr>
          <w:rFonts w:ascii="Arial" w:hAnsi="Arial" w:cs="Arial"/>
        </w:rPr>
        <w:t xml:space="preserve"> </w:t>
      </w:r>
      <w:r w:rsidRPr="00047E63">
        <w:rPr>
          <w:rFonts w:ascii="Arial" w:hAnsi="Arial" w:cs="Arial"/>
        </w:rPr>
        <w:t xml:space="preserve">veel ondersteuning aan studenten moest worden gegeven. Studenten waren daarnaast niet enthousiast over Brightspace ePortfolio. </w:t>
      </w:r>
    </w:p>
    <w:p w14:paraId="11B738CB" w14:textId="1B6495FD" w:rsidR="008E51B5" w:rsidRPr="00047E63" w:rsidRDefault="008E51B5" w:rsidP="00EB1F84">
      <w:pPr>
        <w:pStyle w:val="Kop3"/>
      </w:pPr>
      <w:bookmarkStart w:id="24" w:name="_Toc20409196"/>
      <w:r w:rsidRPr="00047E63">
        <w:t xml:space="preserve">Ervaren meerwaarde en beperkingen Make IT </w:t>
      </w:r>
      <w:proofErr w:type="spellStart"/>
      <w:r w:rsidRPr="00047E63">
        <w:t>Work</w:t>
      </w:r>
      <w:bookmarkEnd w:id="24"/>
      <w:proofErr w:type="spellEnd"/>
    </w:p>
    <w:tbl>
      <w:tblPr>
        <w:tblStyle w:val="Rastertabel4-Accent5"/>
        <w:tblpPr w:leftFromText="141" w:rightFromText="141" w:vertAnchor="text" w:tblpY="1"/>
        <w:tblOverlap w:val="never"/>
        <w:tblW w:w="9776" w:type="dxa"/>
        <w:tblInd w:w="0" w:type="dxa"/>
        <w:tblLook w:val="0420" w:firstRow="1" w:lastRow="0" w:firstColumn="0" w:lastColumn="0" w:noHBand="0" w:noVBand="1"/>
      </w:tblPr>
      <w:tblGrid>
        <w:gridCol w:w="4479"/>
        <w:gridCol w:w="5297"/>
      </w:tblGrid>
      <w:tr w:rsidR="00CB7494" w:rsidRPr="00047E63" w14:paraId="2399DF80" w14:textId="77777777" w:rsidTr="00A76A65">
        <w:trPr>
          <w:cnfStyle w:val="100000000000" w:firstRow="1" w:lastRow="0" w:firstColumn="0" w:lastColumn="0" w:oddVBand="0" w:evenVBand="0" w:oddHBand="0" w:evenHBand="0" w:firstRowFirstColumn="0" w:firstRowLastColumn="0" w:lastRowFirstColumn="0" w:lastRowLastColumn="0"/>
          <w:trHeight w:val="531"/>
        </w:trPr>
        <w:tc>
          <w:tcPr>
            <w:tcW w:w="4479" w:type="dxa"/>
            <w:hideMark/>
          </w:tcPr>
          <w:p w14:paraId="636819BC" w14:textId="77777777" w:rsidR="00CB7494" w:rsidRPr="00047E63" w:rsidRDefault="00CB7494" w:rsidP="00A76A65">
            <w:pPr>
              <w:rPr>
                <w:rFonts w:ascii="Arial" w:hAnsi="Arial" w:cs="Arial"/>
              </w:rPr>
            </w:pPr>
            <w:r w:rsidRPr="00047E63">
              <w:rPr>
                <w:rFonts w:ascii="Arial" w:hAnsi="Arial" w:cs="Arial"/>
              </w:rPr>
              <w:t>Meerwaarde</w:t>
            </w:r>
          </w:p>
        </w:tc>
        <w:tc>
          <w:tcPr>
            <w:tcW w:w="5297" w:type="dxa"/>
            <w:hideMark/>
          </w:tcPr>
          <w:p w14:paraId="2BB04027" w14:textId="77777777" w:rsidR="00CB7494" w:rsidRPr="00047E63" w:rsidRDefault="00CB7494" w:rsidP="00A76A65">
            <w:pPr>
              <w:rPr>
                <w:rFonts w:ascii="Arial" w:hAnsi="Arial" w:cs="Arial"/>
              </w:rPr>
            </w:pPr>
            <w:r w:rsidRPr="00047E63">
              <w:rPr>
                <w:rFonts w:ascii="Arial" w:hAnsi="Arial" w:cs="Arial"/>
              </w:rPr>
              <w:t>Beperkingen</w:t>
            </w:r>
          </w:p>
        </w:tc>
      </w:tr>
      <w:tr w:rsidR="00CB7494" w:rsidRPr="00047E63" w14:paraId="58712089" w14:textId="77777777" w:rsidTr="00A76A65">
        <w:trPr>
          <w:cnfStyle w:val="000000100000" w:firstRow="0" w:lastRow="0" w:firstColumn="0" w:lastColumn="0" w:oddVBand="0" w:evenVBand="0" w:oddHBand="1" w:evenHBand="0" w:firstRowFirstColumn="0" w:firstRowLastColumn="0" w:lastRowFirstColumn="0" w:lastRowLastColumn="0"/>
          <w:trHeight w:val="567"/>
        </w:trPr>
        <w:tc>
          <w:tcPr>
            <w:tcW w:w="447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1200857" w14:textId="77777777" w:rsidR="00CB7494" w:rsidRPr="00047E63" w:rsidRDefault="00CB7494" w:rsidP="00A76A65">
            <w:pPr>
              <w:pStyle w:val="Kop5"/>
              <w:outlineLvl w:val="4"/>
              <w:rPr>
                <w:rFonts w:ascii="Arial" w:hAnsi="Arial" w:cs="Arial"/>
              </w:rPr>
            </w:pPr>
            <w:r w:rsidRPr="00047E63">
              <w:rPr>
                <w:rFonts w:ascii="Arial" w:hAnsi="Arial" w:cs="Arial"/>
              </w:rPr>
              <w:t>Regie voor de student</w:t>
            </w:r>
          </w:p>
          <w:p w14:paraId="24ECDF74" w14:textId="0DBB6355" w:rsidR="00CB7494" w:rsidRPr="00047E63" w:rsidRDefault="00CB7494" w:rsidP="00A76A65">
            <w:pPr>
              <w:rPr>
                <w:rFonts w:ascii="Arial" w:hAnsi="Arial" w:cs="Arial"/>
              </w:rPr>
            </w:pPr>
            <w:r w:rsidRPr="00047E63">
              <w:rPr>
                <w:rFonts w:ascii="Arial" w:hAnsi="Arial" w:cs="Arial"/>
              </w:rPr>
              <w:t>Het eigenaarschap van het ePortfolio ligt volledig bij de student.</w:t>
            </w:r>
          </w:p>
          <w:p w14:paraId="68DE61A8" w14:textId="604BE4BA" w:rsidR="0009695A" w:rsidRPr="00047E63" w:rsidRDefault="0009695A" w:rsidP="00A76A65">
            <w:pPr>
              <w:rPr>
                <w:rFonts w:ascii="Arial" w:hAnsi="Arial" w:cs="Arial"/>
              </w:rPr>
            </w:pPr>
          </w:p>
          <w:p w14:paraId="5A929533" w14:textId="4472B95E" w:rsidR="005C449C" w:rsidRPr="00047E63" w:rsidRDefault="005C449C" w:rsidP="00A76A65">
            <w:pPr>
              <w:rPr>
                <w:rFonts w:ascii="Arial" w:hAnsi="Arial" w:cs="Arial"/>
              </w:rPr>
            </w:pPr>
          </w:p>
          <w:p w14:paraId="003E1DF3" w14:textId="6A0F9BBD" w:rsidR="005C449C" w:rsidRPr="00047E63" w:rsidRDefault="005C449C" w:rsidP="00A76A65">
            <w:pPr>
              <w:rPr>
                <w:rFonts w:ascii="Arial" w:hAnsi="Arial" w:cs="Arial"/>
              </w:rPr>
            </w:pPr>
          </w:p>
          <w:p w14:paraId="73D67ECB" w14:textId="7988C3E2" w:rsidR="005C449C" w:rsidRPr="00047E63" w:rsidRDefault="005C449C" w:rsidP="00A76A65">
            <w:pPr>
              <w:rPr>
                <w:rFonts w:ascii="Arial" w:hAnsi="Arial" w:cs="Arial"/>
              </w:rPr>
            </w:pPr>
          </w:p>
          <w:p w14:paraId="0ECF9F94" w14:textId="77777777" w:rsidR="005C449C" w:rsidRPr="00047E63" w:rsidRDefault="005C449C" w:rsidP="00A76A65">
            <w:pPr>
              <w:rPr>
                <w:rFonts w:ascii="Arial" w:hAnsi="Arial" w:cs="Arial"/>
              </w:rPr>
            </w:pPr>
          </w:p>
          <w:p w14:paraId="3D2B1EE2" w14:textId="77777777" w:rsidR="005C449C" w:rsidRPr="00047E63" w:rsidRDefault="005C449C" w:rsidP="00A76A65">
            <w:pPr>
              <w:rPr>
                <w:rFonts w:ascii="Arial" w:hAnsi="Arial" w:cs="Arial"/>
              </w:rPr>
            </w:pPr>
          </w:p>
          <w:p w14:paraId="5DE066FA" w14:textId="77777777" w:rsidR="00EB1F84" w:rsidRDefault="00EB1F84" w:rsidP="00A76A65">
            <w:pPr>
              <w:pStyle w:val="Kop5"/>
              <w:outlineLvl w:val="4"/>
              <w:rPr>
                <w:rFonts w:ascii="Arial" w:hAnsi="Arial" w:cs="Arial"/>
              </w:rPr>
            </w:pPr>
          </w:p>
          <w:p w14:paraId="2E45238F" w14:textId="7446DEDB" w:rsidR="00CB7494" w:rsidRPr="00047E63" w:rsidRDefault="00CB7494" w:rsidP="00A76A65">
            <w:pPr>
              <w:pStyle w:val="Kop5"/>
              <w:outlineLvl w:val="4"/>
              <w:rPr>
                <w:rFonts w:ascii="Arial" w:hAnsi="Arial" w:cs="Arial"/>
              </w:rPr>
            </w:pPr>
            <w:r w:rsidRPr="00047E63">
              <w:rPr>
                <w:rFonts w:ascii="Arial" w:hAnsi="Arial" w:cs="Arial"/>
              </w:rPr>
              <w:t>Bewijsmateriaal verzamelen</w:t>
            </w:r>
          </w:p>
          <w:p w14:paraId="2D71E431" w14:textId="3655698F" w:rsidR="00CB7494" w:rsidRPr="00047E63" w:rsidRDefault="00CB7494" w:rsidP="00A76A65">
            <w:pPr>
              <w:rPr>
                <w:rFonts w:ascii="Arial" w:hAnsi="Arial" w:cs="Arial"/>
              </w:rPr>
            </w:pPr>
            <w:r w:rsidRPr="00047E63">
              <w:rPr>
                <w:rFonts w:ascii="Arial" w:hAnsi="Arial" w:cs="Arial"/>
              </w:rPr>
              <w:t>In ePortfolio kan al het gemaakte werk dat een student in een vak (maar ook over een langere periode, zelfs voor de gehele opleiding) op één plek verzameld worden, in één overzicht.</w:t>
            </w:r>
          </w:p>
          <w:p w14:paraId="05BF72A3" w14:textId="39859C8B" w:rsidR="0009695A" w:rsidRPr="00047E63" w:rsidRDefault="0009695A" w:rsidP="00A76A65">
            <w:pPr>
              <w:rPr>
                <w:rFonts w:ascii="Arial" w:hAnsi="Arial" w:cs="Arial"/>
              </w:rPr>
            </w:pPr>
          </w:p>
          <w:p w14:paraId="19BA88B6" w14:textId="77777777" w:rsidR="005C449C" w:rsidRPr="00047E63" w:rsidRDefault="005C449C" w:rsidP="00A76A65">
            <w:pPr>
              <w:rPr>
                <w:rFonts w:ascii="Arial" w:hAnsi="Arial" w:cs="Arial"/>
              </w:rPr>
            </w:pPr>
          </w:p>
          <w:p w14:paraId="054BEAF8" w14:textId="77777777" w:rsidR="00CB7494" w:rsidRPr="00047E63" w:rsidRDefault="00CB7494" w:rsidP="00A76A65">
            <w:pPr>
              <w:pStyle w:val="Kop5"/>
              <w:outlineLvl w:val="4"/>
              <w:rPr>
                <w:rFonts w:ascii="Arial" w:hAnsi="Arial" w:cs="Arial"/>
              </w:rPr>
            </w:pPr>
            <w:r w:rsidRPr="00047E63">
              <w:rPr>
                <w:rFonts w:ascii="Arial" w:hAnsi="Arial" w:cs="Arial"/>
              </w:rPr>
              <w:t>Archivering</w:t>
            </w:r>
          </w:p>
          <w:p w14:paraId="4C81E44A" w14:textId="695F2465" w:rsidR="00CB7494" w:rsidRPr="00047E63" w:rsidRDefault="00CB7494" w:rsidP="00A76A65">
            <w:pPr>
              <w:rPr>
                <w:rFonts w:ascii="Arial" w:hAnsi="Arial" w:cs="Arial"/>
              </w:rPr>
            </w:pPr>
            <w:r w:rsidRPr="00047E63">
              <w:rPr>
                <w:rFonts w:ascii="Arial" w:hAnsi="Arial" w:cs="Arial"/>
              </w:rPr>
              <w:t xml:space="preserve">Het </w:t>
            </w:r>
            <w:r w:rsidR="005C449C" w:rsidRPr="00047E63">
              <w:rPr>
                <w:rFonts w:ascii="Arial" w:hAnsi="Arial" w:cs="Arial"/>
              </w:rPr>
              <w:t xml:space="preserve">ePortfolio </w:t>
            </w:r>
            <w:r w:rsidRPr="00047E63">
              <w:rPr>
                <w:rFonts w:ascii="Arial" w:hAnsi="Arial" w:cs="Arial"/>
              </w:rPr>
              <w:t>biedt ruimte om studenten hun gemaakte werk te laten archiveren.</w:t>
            </w:r>
            <w:r w:rsidR="005C449C" w:rsidRPr="00047E63">
              <w:rPr>
                <w:rFonts w:ascii="Arial" w:hAnsi="Arial" w:cs="Arial"/>
              </w:rPr>
              <w:t xml:space="preserve"> (</w:t>
            </w:r>
            <w:proofErr w:type="gramStart"/>
            <w:r w:rsidR="005C449C" w:rsidRPr="00047E63">
              <w:rPr>
                <w:rFonts w:ascii="Arial" w:hAnsi="Arial" w:cs="Arial"/>
              </w:rPr>
              <w:t>red</w:t>
            </w:r>
            <w:proofErr w:type="gramEnd"/>
            <w:r w:rsidR="005C449C" w:rsidRPr="00047E63">
              <w:rPr>
                <w:rFonts w:ascii="Arial" w:hAnsi="Arial" w:cs="Arial"/>
              </w:rPr>
              <w:t>: de student is eigenaar van het ePortfolio, dus indien het portfolio niet wordt ingeleverd als opdracht is er geen formele archieffunctie)</w:t>
            </w:r>
          </w:p>
        </w:tc>
        <w:tc>
          <w:tcPr>
            <w:tcW w:w="52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E1FCD91" w14:textId="77777777" w:rsidR="00CB7494" w:rsidRPr="00047E63" w:rsidRDefault="00CB7494" w:rsidP="00A76A65">
            <w:pPr>
              <w:pStyle w:val="Kop5"/>
              <w:outlineLvl w:val="4"/>
              <w:rPr>
                <w:rFonts w:ascii="Arial" w:hAnsi="Arial" w:cs="Arial"/>
              </w:rPr>
            </w:pPr>
            <w:r w:rsidRPr="00047E63">
              <w:rPr>
                <w:rFonts w:ascii="Arial" w:hAnsi="Arial" w:cs="Arial"/>
              </w:rPr>
              <w:t xml:space="preserve">Tijdrovend door veel handelingen </w:t>
            </w:r>
          </w:p>
          <w:p w14:paraId="151DEF9F" w14:textId="71B8BA8A" w:rsidR="00CB7494" w:rsidRPr="00047E63" w:rsidRDefault="00CB7494" w:rsidP="00A76A65">
            <w:pPr>
              <w:rPr>
                <w:rFonts w:ascii="Arial" w:hAnsi="Arial" w:cs="Arial"/>
              </w:rPr>
            </w:pPr>
            <w:r w:rsidRPr="00047E63">
              <w:rPr>
                <w:rFonts w:ascii="Arial" w:hAnsi="Arial" w:cs="Arial"/>
              </w:rPr>
              <w:t>Docenten van deze opleiding vonden dat er erg veel handelingen nodig zijn om door een student verzameld werk</w:t>
            </w:r>
            <w:r w:rsidR="005C449C" w:rsidRPr="00047E63">
              <w:rPr>
                <w:rFonts w:ascii="Arial" w:hAnsi="Arial" w:cs="Arial"/>
              </w:rPr>
              <w:t xml:space="preserve"> </w:t>
            </w:r>
            <w:r w:rsidRPr="00047E63">
              <w:rPr>
                <w:rFonts w:ascii="Arial" w:hAnsi="Arial" w:cs="Arial"/>
              </w:rPr>
              <w:t xml:space="preserve">te kunnen bekijken. Bestanden moeten stuk voor stuk gedownload worden en al die bestanden moet een student vervolgens weer gaan ordenen. Bij grote groepen zou dit onwerkbaar worden. Er zijn dus veel handelingen nodig en dit maakt het tijdrovend. </w:t>
            </w:r>
          </w:p>
          <w:p w14:paraId="21880085" w14:textId="77777777" w:rsidR="005C449C" w:rsidRPr="00047E63" w:rsidRDefault="005C449C" w:rsidP="00A76A65">
            <w:pPr>
              <w:pStyle w:val="Kop5"/>
              <w:outlineLvl w:val="4"/>
              <w:rPr>
                <w:rFonts w:ascii="Arial" w:hAnsi="Arial" w:cs="Arial"/>
              </w:rPr>
            </w:pPr>
          </w:p>
          <w:p w14:paraId="387E663A" w14:textId="11B32B12" w:rsidR="00CB7494" w:rsidRPr="00047E63" w:rsidRDefault="00CB7494" w:rsidP="00A76A65">
            <w:pPr>
              <w:pStyle w:val="Kop5"/>
              <w:outlineLvl w:val="4"/>
              <w:rPr>
                <w:rFonts w:ascii="Arial" w:hAnsi="Arial" w:cs="Arial"/>
              </w:rPr>
            </w:pPr>
            <w:r w:rsidRPr="00047E63">
              <w:rPr>
                <w:rFonts w:ascii="Arial" w:hAnsi="Arial" w:cs="Arial"/>
              </w:rPr>
              <w:t>Niet intuïtief</w:t>
            </w:r>
          </w:p>
          <w:p w14:paraId="64249323" w14:textId="6E43C912" w:rsidR="00CB7494" w:rsidRPr="00047E63" w:rsidRDefault="00CB7494" w:rsidP="00A76A65">
            <w:pPr>
              <w:rPr>
                <w:rFonts w:ascii="Arial" w:hAnsi="Arial" w:cs="Arial"/>
                <w:b/>
                <w:bCs/>
              </w:rPr>
            </w:pPr>
            <w:r w:rsidRPr="00047E63">
              <w:rPr>
                <w:rFonts w:ascii="Arial" w:hAnsi="Arial" w:cs="Arial"/>
              </w:rPr>
              <w:t>Studenten van de opleiding vonden de tool geen logische, intuïtieve workflow hebben, hierdoor waren ze niet enthousiast</w:t>
            </w:r>
            <w:r w:rsidRPr="00047E63">
              <w:rPr>
                <w:rFonts w:ascii="Arial" w:hAnsi="Arial" w:cs="Arial"/>
                <w:b/>
                <w:bCs/>
              </w:rPr>
              <w:t>.</w:t>
            </w:r>
            <w:r w:rsidR="005C449C" w:rsidRPr="00047E63">
              <w:rPr>
                <w:rFonts w:ascii="Arial" w:hAnsi="Arial" w:cs="Arial"/>
                <w:b/>
                <w:bCs/>
              </w:rPr>
              <w:t xml:space="preserve"> </w:t>
            </w:r>
            <w:r w:rsidR="005C449C" w:rsidRPr="00047E63">
              <w:rPr>
                <w:rFonts w:ascii="Arial" w:hAnsi="Arial" w:cs="Arial"/>
              </w:rPr>
              <w:t>Dit leidde uiteindelijk tot misverstanden bij inleveren en zelfs niet-ingeleverd werk bij (eind)opdrachten.</w:t>
            </w:r>
            <w:r w:rsidR="005C449C" w:rsidRPr="00047E63">
              <w:rPr>
                <w:rFonts w:ascii="Arial" w:hAnsi="Arial" w:cs="Arial"/>
                <w:b/>
                <w:bCs/>
              </w:rPr>
              <w:t xml:space="preserve"> </w:t>
            </w:r>
          </w:p>
          <w:p w14:paraId="278DA126" w14:textId="7F6BF1A3" w:rsidR="005C449C" w:rsidRPr="00047E63" w:rsidRDefault="005C449C" w:rsidP="00A76A65">
            <w:pPr>
              <w:rPr>
                <w:rFonts w:ascii="Arial" w:hAnsi="Arial" w:cs="Arial"/>
                <w:b/>
                <w:bCs/>
              </w:rPr>
            </w:pPr>
          </w:p>
          <w:p w14:paraId="6B21FB50" w14:textId="77777777" w:rsidR="005C449C" w:rsidRPr="00047E63" w:rsidRDefault="005C449C" w:rsidP="00A76A65">
            <w:pPr>
              <w:rPr>
                <w:rFonts w:ascii="Arial" w:hAnsi="Arial" w:cs="Arial"/>
              </w:rPr>
            </w:pPr>
          </w:p>
          <w:p w14:paraId="6A2D9E46" w14:textId="77777777" w:rsidR="00CB7494" w:rsidRPr="00047E63" w:rsidRDefault="00CB7494" w:rsidP="00A76A65">
            <w:pPr>
              <w:pStyle w:val="Kop5"/>
              <w:outlineLvl w:val="4"/>
              <w:rPr>
                <w:rFonts w:ascii="Arial" w:hAnsi="Arial" w:cs="Arial"/>
              </w:rPr>
            </w:pPr>
            <w:r w:rsidRPr="00047E63">
              <w:rPr>
                <w:rFonts w:ascii="Arial" w:hAnsi="Arial" w:cs="Arial"/>
              </w:rPr>
              <w:t xml:space="preserve">Veel ondersteuning </w:t>
            </w:r>
          </w:p>
          <w:p w14:paraId="4939B8DD" w14:textId="77777777" w:rsidR="00CB7494" w:rsidRPr="00047E63" w:rsidRDefault="00CB7494" w:rsidP="00A76A65">
            <w:pPr>
              <w:rPr>
                <w:rFonts w:ascii="Arial" w:hAnsi="Arial" w:cs="Arial"/>
              </w:rPr>
            </w:pPr>
            <w:r w:rsidRPr="00047E63">
              <w:rPr>
                <w:rFonts w:ascii="Arial" w:hAnsi="Arial" w:cs="Arial"/>
              </w:rPr>
              <w:t xml:space="preserve">Hierdoor hebben studenten, ook die van ICT-opleidingen, veel ondersteuning nodig om met ePortfolio te kunnen werken. Docenten waren hier veel tijd aan kwijt omdat zij die ondersteuning moesten leveren. </w:t>
            </w:r>
          </w:p>
          <w:p w14:paraId="731DC73B" w14:textId="241B5FDF" w:rsidR="005C449C" w:rsidRPr="00047E63" w:rsidRDefault="005C449C" w:rsidP="00A76A65">
            <w:pPr>
              <w:rPr>
                <w:rFonts w:ascii="Arial" w:hAnsi="Arial" w:cs="Arial"/>
              </w:rPr>
            </w:pPr>
          </w:p>
        </w:tc>
      </w:tr>
    </w:tbl>
    <w:p w14:paraId="06FA1C96" w14:textId="77777777" w:rsidR="00CB7494" w:rsidRPr="00047E63" w:rsidRDefault="00CB7494" w:rsidP="00CB7494">
      <w:pPr>
        <w:rPr>
          <w:rFonts w:ascii="Arial" w:hAnsi="Arial" w:cs="Arial"/>
          <w:sz w:val="22"/>
          <w:szCs w:val="22"/>
        </w:rPr>
      </w:pPr>
    </w:p>
    <w:p w14:paraId="442760C9" w14:textId="77777777" w:rsidR="00CB7494" w:rsidRPr="00047E63" w:rsidRDefault="00CB7494" w:rsidP="00CB7494">
      <w:pPr>
        <w:rPr>
          <w:rFonts w:ascii="Arial" w:eastAsiaTheme="majorEastAsia" w:hAnsi="Arial" w:cs="Arial"/>
          <w:color w:val="2F5496" w:themeColor="accent1" w:themeShade="BF"/>
          <w:sz w:val="26"/>
          <w:szCs w:val="26"/>
        </w:rPr>
      </w:pPr>
      <w:r w:rsidRPr="00047E63">
        <w:rPr>
          <w:rFonts w:ascii="Arial" w:hAnsi="Arial" w:cs="Arial"/>
        </w:rPr>
        <w:br w:type="page"/>
      </w:r>
    </w:p>
    <w:p w14:paraId="5B04345E" w14:textId="165A17B4" w:rsidR="00EB1F84" w:rsidRPr="00EB1F84" w:rsidRDefault="00CB7494" w:rsidP="00EB1F84">
      <w:pPr>
        <w:pStyle w:val="Kop2"/>
      </w:pPr>
      <w:bookmarkStart w:id="25" w:name="_Toc17112603"/>
      <w:bookmarkStart w:id="26" w:name="_Toc20409197"/>
      <w:r w:rsidRPr="00047E63">
        <w:lastRenderedPageBreak/>
        <w:t xml:space="preserve">FDMCI </w:t>
      </w:r>
      <w:r w:rsidR="008E51B5" w:rsidRPr="00047E63">
        <w:t xml:space="preserve">- </w:t>
      </w:r>
      <w:r w:rsidRPr="00047E63">
        <w:t>Cybersecurity</w:t>
      </w:r>
      <w:bookmarkEnd w:id="25"/>
      <w:bookmarkEnd w:id="26"/>
    </w:p>
    <w:p w14:paraId="66D2D1B9" w14:textId="43457772" w:rsidR="008E51B5" w:rsidRPr="00047E63" w:rsidRDefault="008E51B5" w:rsidP="00EB1F84">
      <w:pPr>
        <w:pStyle w:val="Kop3"/>
      </w:pPr>
      <w:bookmarkStart w:id="27" w:name="_Toc20409198"/>
      <w:r w:rsidRPr="00047E63">
        <w:t>Samenvatting bespreking Cybersecurity</w:t>
      </w:r>
      <w:bookmarkEnd w:id="27"/>
    </w:p>
    <w:p w14:paraId="5E7FFC57" w14:textId="79AEC770" w:rsidR="008E51B5" w:rsidRPr="00047E63" w:rsidRDefault="00CB7494" w:rsidP="00CB7494">
      <w:pPr>
        <w:rPr>
          <w:rFonts w:ascii="Arial" w:hAnsi="Arial" w:cs="Arial"/>
        </w:rPr>
      </w:pPr>
      <w:r w:rsidRPr="00047E63">
        <w:rPr>
          <w:rFonts w:ascii="Arial" w:hAnsi="Arial" w:cs="Arial"/>
        </w:rPr>
        <w:t xml:space="preserve">De opleiding Cybersecurity was al langer op zoek naar een geschikte tool om met studentportfolio’s te gaan werken. Na een presentatie over de mogelijkheden van Brightspace ePortfolio hebben zij </w:t>
      </w:r>
      <w:r w:rsidR="005C449C" w:rsidRPr="00047E63">
        <w:rPr>
          <w:rFonts w:ascii="Arial" w:hAnsi="Arial" w:cs="Arial"/>
        </w:rPr>
        <w:t>hiervan af</w:t>
      </w:r>
      <w:r w:rsidRPr="00047E63">
        <w:rPr>
          <w:rFonts w:ascii="Arial" w:hAnsi="Arial" w:cs="Arial"/>
        </w:rPr>
        <w:t xml:space="preserve"> gezien. Zij vonden de gebruiksvriendelijkheid niet </w:t>
      </w:r>
      <w:r w:rsidR="005C449C" w:rsidRPr="00047E63">
        <w:rPr>
          <w:rFonts w:ascii="Arial" w:hAnsi="Arial" w:cs="Arial"/>
        </w:rPr>
        <w:t>op het juiste niveau</w:t>
      </w:r>
      <w:r w:rsidRPr="00047E63">
        <w:rPr>
          <w:rFonts w:ascii="Arial" w:hAnsi="Arial" w:cs="Arial"/>
        </w:rPr>
        <w:t xml:space="preserve">, </w:t>
      </w:r>
      <w:r w:rsidR="005C449C" w:rsidRPr="00047E63">
        <w:rPr>
          <w:rFonts w:ascii="Arial" w:hAnsi="Arial" w:cs="Arial"/>
        </w:rPr>
        <w:t xml:space="preserve">het inzicht in het gemaakte werk voor docenten te beperkt en het overzicht over de feedback op het gemaakte </w:t>
      </w:r>
      <w:r w:rsidR="008E51B5" w:rsidRPr="00047E63">
        <w:rPr>
          <w:rFonts w:ascii="Arial" w:hAnsi="Arial" w:cs="Arial"/>
        </w:rPr>
        <w:t>werk niet goed genoeg</w:t>
      </w:r>
      <w:r w:rsidR="005C449C" w:rsidRPr="00047E63">
        <w:rPr>
          <w:rFonts w:ascii="Arial" w:hAnsi="Arial" w:cs="Arial"/>
        </w:rPr>
        <w:t xml:space="preserve">. </w:t>
      </w:r>
    </w:p>
    <w:p w14:paraId="37CE5A71" w14:textId="71207C2B" w:rsidR="008E51B5" w:rsidRPr="00047E63" w:rsidRDefault="008E51B5" w:rsidP="00EB1F84">
      <w:pPr>
        <w:pStyle w:val="Kop3"/>
      </w:pPr>
      <w:bookmarkStart w:id="28" w:name="_Toc20409199"/>
      <w:r w:rsidRPr="00047E63">
        <w:t>Ervaren meerwaarde en beperkingen Cybersecurity</w:t>
      </w:r>
      <w:bookmarkEnd w:id="28"/>
    </w:p>
    <w:tbl>
      <w:tblPr>
        <w:tblStyle w:val="Rastertabel4-Accent5"/>
        <w:tblW w:w="9346" w:type="dxa"/>
        <w:tblInd w:w="0" w:type="dxa"/>
        <w:tblLook w:val="0420" w:firstRow="1" w:lastRow="0" w:firstColumn="0" w:lastColumn="0" w:noHBand="0" w:noVBand="1"/>
      </w:tblPr>
      <w:tblGrid>
        <w:gridCol w:w="4810"/>
        <w:gridCol w:w="4536"/>
      </w:tblGrid>
      <w:tr w:rsidR="00CB7494" w:rsidRPr="00047E63" w14:paraId="36C62816" w14:textId="77777777" w:rsidTr="00A76A65">
        <w:trPr>
          <w:cnfStyle w:val="100000000000" w:firstRow="1" w:lastRow="0" w:firstColumn="0" w:lastColumn="0" w:oddVBand="0" w:evenVBand="0" w:oddHBand="0" w:evenHBand="0" w:firstRowFirstColumn="0" w:firstRowLastColumn="0" w:lastRowFirstColumn="0" w:lastRowLastColumn="0"/>
          <w:trHeight w:val="584"/>
        </w:trPr>
        <w:tc>
          <w:tcPr>
            <w:tcW w:w="4810" w:type="dxa"/>
            <w:hideMark/>
          </w:tcPr>
          <w:p w14:paraId="5CC43FE5" w14:textId="7061DA6E" w:rsidR="00CB7494" w:rsidRPr="00047E63" w:rsidRDefault="00CB7494" w:rsidP="008E51B5">
            <w:pPr>
              <w:tabs>
                <w:tab w:val="left" w:pos="3170"/>
              </w:tabs>
              <w:rPr>
                <w:rFonts w:ascii="Arial" w:hAnsi="Arial" w:cs="Arial"/>
              </w:rPr>
            </w:pPr>
            <w:r w:rsidRPr="00047E63">
              <w:rPr>
                <w:rFonts w:ascii="Arial" w:hAnsi="Arial" w:cs="Arial"/>
              </w:rPr>
              <w:t>Meerwaar</w:t>
            </w:r>
            <w:r w:rsidR="008E51B5" w:rsidRPr="00047E63">
              <w:rPr>
                <w:rFonts w:ascii="Arial" w:hAnsi="Arial" w:cs="Arial"/>
              </w:rPr>
              <w:t>de</w:t>
            </w:r>
          </w:p>
        </w:tc>
        <w:tc>
          <w:tcPr>
            <w:tcW w:w="4536" w:type="dxa"/>
            <w:hideMark/>
          </w:tcPr>
          <w:p w14:paraId="6FD418BE" w14:textId="77777777" w:rsidR="00CB7494" w:rsidRPr="00047E63" w:rsidRDefault="00CB7494" w:rsidP="00A76A65">
            <w:pPr>
              <w:rPr>
                <w:rFonts w:ascii="Arial" w:hAnsi="Arial" w:cs="Arial"/>
              </w:rPr>
            </w:pPr>
            <w:r w:rsidRPr="00047E63">
              <w:rPr>
                <w:rFonts w:ascii="Arial" w:hAnsi="Arial" w:cs="Arial"/>
              </w:rPr>
              <w:t>Beperkingen</w:t>
            </w:r>
          </w:p>
        </w:tc>
      </w:tr>
      <w:tr w:rsidR="00CB7494" w:rsidRPr="00047E63" w14:paraId="272E268C" w14:textId="77777777" w:rsidTr="008E51B5">
        <w:trPr>
          <w:cnfStyle w:val="000000100000" w:firstRow="0" w:lastRow="0" w:firstColumn="0" w:lastColumn="0" w:oddVBand="0" w:evenVBand="0" w:oddHBand="1" w:evenHBand="0" w:firstRowFirstColumn="0" w:firstRowLastColumn="0" w:lastRowFirstColumn="0" w:lastRowLastColumn="0"/>
          <w:trHeight w:val="9057"/>
        </w:trPr>
        <w:tc>
          <w:tcPr>
            <w:tcW w:w="481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FC9F98" w14:textId="77777777" w:rsidR="00CB7494" w:rsidRPr="00047E63" w:rsidRDefault="00CB7494" w:rsidP="00A76A65">
            <w:pPr>
              <w:pStyle w:val="Kop5"/>
              <w:outlineLvl w:val="4"/>
              <w:rPr>
                <w:rFonts w:ascii="Arial" w:hAnsi="Arial" w:cs="Arial"/>
              </w:rPr>
            </w:pPr>
            <w:r w:rsidRPr="00047E63">
              <w:rPr>
                <w:rFonts w:ascii="Arial" w:hAnsi="Arial" w:cs="Arial"/>
              </w:rPr>
              <w:t>Opbouwen portfolio</w:t>
            </w:r>
          </w:p>
          <w:p w14:paraId="78836E9F" w14:textId="3C67CB9B" w:rsidR="00CB7494" w:rsidRPr="00047E63" w:rsidRDefault="008E51B5" w:rsidP="00A76A65">
            <w:pPr>
              <w:rPr>
                <w:rFonts w:ascii="Arial" w:hAnsi="Arial" w:cs="Arial"/>
              </w:rPr>
            </w:pPr>
            <w:r w:rsidRPr="00047E63">
              <w:rPr>
                <w:rFonts w:ascii="Arial" w:hAnsi="Arial" w:cs="Arial"/>
              </w:rPr>
              <w:t>De s</w:t>
            </w:r>
            <w:r w:rsidR="00CB7494" w:rsidRPr="00047E63">
              <w:rPr>
                <w:rFonts w:ascii="Arial" w:hAnsi="Arial" w:cs="Arial"/>
              </w:rPr>
              <w:t>tudenten wordt een structuur geboden waarmee ze een portfolio op kunnen bouwen.</w:t>
            </w:r>
          </w:p>
          <w:p w14:paraId="2F5458DF" w14:textId="51E23E33" w:rsidR="008E51B5" w:rsidRPr="00047E63" w:rsidRDefault="008E51B5" w:rsidP="00A76A65">
            <w:pPr>
              <w:rPr>
                <w:rFonts w:ascii="Arial" w:hAnsi="Arial" w:cs="Arial"/>
              </w:rPr>
            </w:pPr>
          </w:p>
          <w:p w14:paraId="6F790689" w14:textId="10FCB813" w:rsidR="008E51B5" w:rsidRPr="00047E63" w:rsidRDefault="008E51B5" w:rsidP="00A76A65">
            <w:pPr>
              <w:rPr>
                <w:rFonts w:ascii="Arial" w:hAnsi="Arial" w:cs="Arial"/>
              </w:rPr>
            </w:pPr>
          </w:p>
          <w:p w14:paraId="4A2E5F95" w14:textId="77777777" w:rsidR="008E51B5" w:rsidRPr="00047E63" w:rsidRDefault="008E51B5" w:rsidP="00A76A65">
            <w:pPr>
              <w:rPr>
                <w:rFonts w:ascii="Arial" w:hAnsi="Arial" w:cs="Arial"/>
              </w:rPr>
            </w:pPr>
          </w:p>
          <w:p w14:paraId="6537B2E2" w14:textId="77777777" w:rsidR="00CB7494" w:rsidRPr="00047E63" w:rsidRDefault="00CB7494" w:rsidP="00A76A65">
            <w:pPr>
              <w:pStyle w:val="Kop5"/>
              <w:outlineLvl w:val="4"/>
              <w:rPr>
                <w:rFonts w:ascii="Arial" w:hAnsi="Arial" w:cs="Arial"/>
              </w:rPr>
            </w:pPr>
            <w:r w:rsidRPr="00047E63">
              <w:rPr>
                <w:rFonts w:ascii="Arial" w:hAnsi="Arial" w:cs="Arial"/>
              </w:rPr>
              <w:t>Templates</w:t>
            </w:r>
            <w:r w:rsidRPr="00047E63">
              <w:rPr>
                <w:rFonts w:ascii="Arial" w:hAnsi="Arial" w:cs="Arial"/>
                <w:b/>
                <w:bCs/>
              </w:rPr>
              <w:t xml:space="preserve"> </w:t>
            </w:r>
            <w:r w:rsidRPr="00047E63">
              <w:rPr>
                <w:rFonts w:ascii="Arial" w:hAnsi="Arial" w:cs="Arial"/>
              </w:rPr>
              <w:t>maken en distribueren</w:t>
            </w:r>
          </w:p>
          <w:p w14:paraId="24D68250" w14:textId="4EADE23F" w:rsidR="00CB7494" w:rsidRPr="00047E63" w:rsidRDefault="008E51B5" w:rsidP="00A76A65">
            <w:pPr>
              <w:rPr>
                <w:rFonts w:ascii="Arial" w:hAnsi="Arial" w:cs="Arial"/>
              </w:rPr>
            </w:pPr>
            <w:r w:rsidRPr="00047E63">
              <w:rPr>
                <w:rFonts w:ascii="Arial" w:hAnsi="Arial" w:cs="Arial"/>
              </w:rPr>
              <w:t>De d</w:t>
            </w:r>
            <w:r w:rsidR="00CB7494" w:rsidRPr="00047E63">
              <w:rPr>
                <w:rFonts w:ascii="Arial" w:hAnsi="Arial" w:cs="Arial"/>
              </w:rPr>
              <w:t>ocenten kunnen templates voor presentaties maken die ze studenten kunnen laten invullen met gemaakt werk.</w:t>
            </w:r>
          </w:p>
          <w:p w14:paraId="0C218109" w14:textId="7C5FEC97" w:rsidR="008E51B5" w:rsidRPr="00047E63" w:rsidRDefault="008E51B5" w:rsidP="00A76A65">
            <w:pPr>
              <w:rPr>
                <w:rFonts w:ascii="Arial" w:hAnsi="Arial" w:cs="Arial"/>
              </w:rPr>
            </w:pPr>
          </w:p>
          <w:p w14:paraId="07045126" w14:textId="77777777" w:rsidR="008E51B5" w:rsidRPr="00047E63" w:rsidRDefault="008E51B5" w:rsidP="00A76A65">
            <w:pPr>
              <w:rPr>
                <w:rFonts w:ascii="Arial" w:hAnsi="Arial" w:cs="Arial"/>
              </w:rPr>
            </w:pPr>
          </w:p>
          <w:p w14:paraId="5451F45A" w14:textId="77777777" w:rsidR="00CB7494" w:rsidRPr="00047E63" w:rsidRDefault="00CB7494" w:rsidP="00A76A65">
            <w:pPr>
              <w:pStyle w:val="Kop5"/>
              <w:outlineLvl w:val="4"/>
              <w:rPr>
                <w:rFonts w:ascii="Arial" w:hAnsi="Arial" w:cs="Arial"/>
              </w:rPr>
            </w:pPr>
            <w:r w:rsidRPr="00047E63">
              <w:rPr>
                <w:rFonts w:ascii="Arial" w:hAnsi="Arial" w:cs="Arial"/>
              </w:rPr>
              <w:t>Integratie met Brightspace.</w:t>
            </w:r>
          </w:p>
          <w:p w14:paraId="671810DC" w14:textId="5EDE120A" w:rsidR="00CB7494" w:rsidRPr="00047E63" w:rsidRDefault="00CB7494" w:rsidP="00A76A65">
            <w:pPr>
              <w:rPr>
                <w:rFonts w:ascii="Arial" w:hAnsi="Arial" w:cs="Arial"/>
              </w:rPr>
            </w:pPr>
            <w:r w:rsidRPr="00047E63">
              <w:rPr>
                <w:rFonts w:ascii="Arial" w:hAnsi="Arial" w:cs="Arial"/>
              </w:rPr>
              <w:t xml:space="preserve">Brightspace ePortfolio is geïntegreerd in Brightspace en kan dus direct </w:t>
            </w:r>
            <w:r w:rsidR="008E51B5" w:rsidRPr="00047E63">
              <w:rPr>
                <w:rFonts w:ascii="Arial" w:hAnsi="Arial" w:cs="Arial"/>
              </w:rPr>
              <w:t xml:space="preserve">en </w:t>
            </w:r>
            <w:r w:rsidRPr="00047E63">
              <w:rPr>
                <w:rFonts w:ascii="Arial" w:hAnsi="Arial" w:cs="Arial"/>
              </w:rPr>
              <w:t>zonder extra kosten worden gebruikt.</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14BC4E8" w14:textId="77777777" w:rsidR="00CB7494" w:rsidRPr="00047E63" w:rsidRDefault="00CB7494" w:rsidP="00A76A65">
            <w:pPr>
              <w:pStyle w:val="Kop5"/>
              <w:outlineLvl w:val="4"/>
              <w:rPr>
                <w:rFonts w:ascii="Arial" w:hAnsi="Arial" w:cs="Arial"/>
              </w:rPr>
            </w:pPr>
            <w:r w:rsidRPr="00047E63">
              <w:rPr>
                <w:rFonts w:ascii="Arial" w:hAnsi="Arial" w:cs="Arial"/>
              </w:rPr>
              <w:t xml:space="preserve">Eigenaarschap ligt volledig bij de student </w:t>
            </w:r>
          </w:p>
          <w:p w14:paraId="72CDAADB" w14:textId="59A8A1E1" w:rsidR="00CB7494" w:rsidRPr="00047E63" w:rsidRDefault="00CB7494" w:rsidP="00A76A65">
            <w:pPr>
              <w:rPr>
                <w:rFonts w:ascii="Arial" w:hAnsi="Arial" w:cs="Arial"/>
              </w:rPr>
            </w:pPr>
            <w:r w:rsidRPr="00047E63">
              <w:rPr>
                <w:rFonts w:ascii="Arial" w:hAnsi="Arial" w:cs="Arial"/>
              </w:rPr>
              <w:t xml:space="preserve">Deze opleiding ervaart het als een nadeel dat </w:t>
            </w:r>
            <w:r w:rsidR="008E51B5" w:rsidRPr="00047E63">
              <w:rPr>
                <w:rFonts w:ascii="Arial" w:hAnsi="Arial" w:cs="Arial"/>
              </w:rPr>
              <w:t xml:space="preserve">het </w:t>
            </w:r>
            <w:r w:rsidRPr="00047E63">
              <w:rPr>
                <w:rFonts w:ascii="Arial" w:hAnsi="Arial" w:cs="Arial"/>
              </w:rPr>
              <w:t xml:space="preserve">eigenaarschap </w:t>
            </w:r>
            <w:r w:rsidR="008E51B5" w:rsidRPr="00047E63">
              <w:rPr>
                <w:rFonts w:ascii="Arial" w:hAnsi="Arial" w:cs="Arial"/>
              </w:rPr>
              <w:t xml:space="preserve">volledig </w:t>
            </w:r>
            <w:r w:rsidRPr="00047E63">
              <w:rPr>
                <w:rFonts w:ascii="Arial" w:hAnsi="Arial" w:cs="Arial"/>
              </w:rPr>
              <w:t>bij de student ligt, docenten hebben daardoor weinig invloed op wat de student doet.</w:t>
            </w:r>
          </w:p>
          <w:p w14:paraId="09A3186F" w14:textId="77777777" w:rsidR="008E51B5" w:rsidRPr="00047E63" w:rsidRDefault="008E51B5" w:rsidP="00A76A65">
            <w:pPr>
              <w:rPr>
                <w:rFonts w:ascii="Arial" w:hAnsi="Arial" w:cs="Arial"/>
              </w:rPr>
            </w:pPr>
          </w:p>
          <w:p w14:paraId="572084B3" w14:textId="77777777" w:rsidR="00CB7494" w:rsidRPr="00047E63" w:rsidRDefault="00CB7494" w:rsidP="00A76A65">
            <w:pPr>
              <w:pStyle w:val="Kop5"/>
              <w:outlineLvl w:val="4"/>
              <w:rPr>
                <w:rFonts w:ascii="Arial" w:hAnsi="Arial" w:cs="Arial"/>
              </w:rPr>
            </w:pPr>
            <w:r w:rsidRPr="00047E63">
              <w:rPr>
                <w:rFonts w:ascii="Arial" w:hAnsi="Arial" w:cs="Arial"/>
              </w:rPr>
              <w:t>Niet gebruiksvriendelijk</w:t>
            </w:r>
          </w:p>
          <w:p w14:paraId="158FABA9" w14:textId="4BA9CEAF" w:rsidR="00CB7494" w:rsidRPr="00047E63" w:rsidRDefault="00CB7494" w:rsidP="00A76A65">
            <w:pPr>
              <w:rPr>
                <w:rFonts w:ascii="Arial" w:hAnsi="Arial" w:cs="Arial"/>
              </w:rPr>
            </w:pPr>
            <w:r w:rsidRPr="00047E63">
              <w:rPr>
                <w:rFonts w:ascii="Arial" w:hAnsi="Arial" w:cs="Arial"/>
              </w:rPr>
              <w:t>De verwachting van docenten is dat studenten de omgeving waarin ze werken frustrerend zullen vinden, omdat het niet gebruiksvriendelijk is opgezet.</w:t>
            </w:r>
          </w:p>
          <w:p w14:paraId="4C6AEC09" w14:textId="77777777" w:rsidR="008E51B5" w:rsidRPr="00047E63" w:rsidRDefault="008E51B5" w:rsidP="00A76A65">
            <w:pPr>
              <w:rPr>
                <w:rFonts w:ascii="Arial" w:hAnsi="Arial" w:cs="Arial"/>
              </w:rPr>
            </w:pPr>
          </w:p>
          <w:p w14:paraId="43B923B3" w14:textId="7C31A9CD" w:rsidR="00CB7494" w:rsidRPr="00047E63" w:rsidRDefault="00CB7494" w:rsidP="00A76A65">
            <w:pPr>
              <w:pStyle w:val="Kop5"/>
              <w:outlineLvl w:val="4"/>
              <w:rPr>
                <w:rFonts w:ascii="Arial" w:hAnsi="Arial" w:cs="Arial"/>
              </w:rPr>
            </w:pPr>
            <w:r w:rsidRPr="00047E63">
              <w:rPr>
                <w:rFonts w:ascii="Arial" w:hAnsi="Arial" w:cs="Arial"/>
              </w:rPr>
              <w:t>Opvolger</w:t>
            </w:r>
            <w:r w:rsidR="008E51B5" w:rsidRPr="00047E63">
              <w:rPr>
                <w:rFonts w:ascii="Arial" w:hAnsi="Arial" w:cs="Arial"/>
              </w:rPr>
              <w:t xml:space="preserve"> ’Portfolio’</w:t>
            </w:r>
            <w:r w:rsidRPr="00047E63">
              <w:rPr>
                <w:rFonts w:ascii="Arial" w:hAnsi="Arial" w:cs="Arial"/>
              </w:rPr>
              <w:t xml:space="preserve"> over </w:t>
            </w:r>
            <w:r w:rsidR="008E51B5" w:rsidRPr="00047E63">
              <w:rPr>
                <w:rFonts w:ascii="Arial" w:hAnsi="Arial" w:cs="Arial"/>
              </w:rPr>
              <w:t>twee</w:t>
            </w:r>
            <w:r w:rsidRPr="00047E63">
              <w:rPr>
                <w:rFonts w:ascii="Arial" w:hAnsi="Arial" w:cs="Arial"/>
              </w:rPr>
              <w:t xml:space="preserve"> jaar </w:t>
            </w:r>
            <w:r w:rsidR="008E51B5" w:rsidRPr="00047E63">
              <w:rPr>
                <w:rFonts w:ascii="Arial" w:hAnsi="Arial" w:cs="Arial"/>
              </w:rPr>
              <w:t xml:space="preserve">mogelijk </w:t>
            </w:r>
            <w:r w:rsidRPr="00047E63">
              <w:rPr>
                <w:rFonts w:ascii="Arial" w:hAnsi="Arial" w:cs="Arial"/>
              </w:rPr>
              <w:t>geschikt</w:t>
            </w:r>
            <w:r w:rsidR="008E51B5" w:rsidRPr="00047E63">
              <w:rPr>
                <w:rFonts w:ascii="Arial" w:hAnsi="Arial" w:cs="Arial"/>
              </w:rPr>
              <w:t>er</w:t>
            </w:r>
          </w:p>
          <w:p w14:paraId="309B516F" w14:textId="718D155E" w:rsidR="00CB7494" w:rsidRPr="00047E63" w:rsidRDefault="00CB7494" w:rsidP="00A76A65">
            <w:pPr>
              <w:rPr>
                <w:rFonts w:ascii="Arial" w:hAnsi="Arial" w:cs="Arial"/>
              </w:rPr>
            </w:pPr>
            <w:r w:rsidRPr="00047E63">
              <w:rPr>
                <w:rFonts w:ascii="Arial" w:hAnsi="Arial" w:cs="Arial"/>
              </w:rPr>
              <w:t xml:space="preserve">Naar verwachting </w:t>
            </w:r>
            <w:r w:rsidR="008E51B5" w:rsidRPr="00047E63">
              <w:rPr>
                <w:rFonts w:ascii="Arial" w:hAnsi="Arial" w:cs="Arial"/>
              </w:rPr>
              <w:t>is de opvolger van</w:t>
            </w:r>
            <w:r w:rsidRPr="00047E63">
              <w:rPr>
                <w:rFonts w:ascii="Arial" w:hAnsi="Arial" w:cs="Arial"/>
              </w:rPr>
              <w:t xml:space="preserve"> Brightspace ePortfolio</w:t>
            </w:r>
            <w:r w:rsidR="008E51B5" w:rsidRPr="00047E63">
              <w:rPr>
                <w:rFonts w:ascii="Arial" w:hAnsi="Arial" w:cs="Arial"/>
              </w:rPr>
              <w:t>, genaamd ‘Brightspace Portfolio’</w:t>
            </w:r>
            <w:r w:rsidRPr="00047E63">
              <w:rPr>
                <w:rFonts w:ascii="Arial" w:hAnsi="Arial" w:cs="Arial"/>
              </w:rPr>
              <w:t xml:space="preserve">, over twee jaar </w:t>
            </w:r>
            <w:r w:rsidR="008E51B5" w:rsidRPr="00047E63">
              <w:rPr>
                <w:rFonts w:ascii="Arial" w:hAnsi="Arial" w:cs="Arial"/>
              </w:rPr>
              <w:t>doorontwikkeld</w:t>
            </w:r>
            <w:r w:rsidRPr="00047E63">
              <w:rPr>
                <w:rFonts w:ascii="Arial" w:hAnsi="Arial" w:cs="Arial"/>
              </w:rPr>
              <w:t xml:space="preserve">. Dit betekent bovendien dat de huidige versie niet meer wordt doorontwikkeld. De opleiding hoopt dat </w:t>
            </w:r>
            <w:r w:rsidR="008E51B5" w:rsidRPr="00047E63">
              <w:rPr>
                <w:rFonts w:ascii="Arial" w:hAnsi="Arial" w:cs="Arial"/>
              </w:rPr>
              <w:t>‘Portfolio’</w:t>
            </w:r>
            <w:r w:rsidRPr="00047E63">
              <w:rPr>
                <w:rFonts w:ascii="Arial" w:hAnsi="Arial" w:cs="Arial"/>
              </w:rPr>
              <w:t xml:space="preserve"> </w:t>
            </w:r>
            <w:r w:rsidR="008E51B5" w:rsidRPr="00047E63">
              <w:rPr>
                <w:rFonts w:ascii="Arial" w:hAnsi="Arial" w:cs="Arial"/>
              </w:rPr>
              <w:t xml:space="preserve">beter </w:t>
            </w:r>
            <w:r w:rsidRPr="00047E63">
              <w:rPr>
                <w:rFonts w:ascii="Arial" w:hAnsi="Arial" w:cs="Arial"/>
              </w:rPr>
              <w:t xml:space="preserve">aansluit op hun wensen. </w:t>
            </w:r>
          </w:p>
          <w:p w14:paraId="0FCF8D47" w14:textId="77777777" w:rsidR="008E51B5" w:rsidRPr="00047E63" w:rsidRDefault="008E51B5" w:rsidP="00A76A65">
            <w:pPr>
              <w:rPr>
                <w:rFonts w:ascii="Arial" w:hAnsi="Arial" w:cs="Arial"/>
              </w:rPr>
            </w:pPr>
          </w:p>
          <w:p w14:paraId="518FED22" w14:textId="77777777" w:rsidR="00CB7494" w:rsidRPr="00047E63" w:rsidRDefault="00CB7494" w:rsidP="00A76A65">
            <w:pPr>
              <w:pStyle w:val="Kop5"/>
              <w:outlineLvl w:val="4"/>
              <w:rPr>
                <w:rFonts w:ascii="Arial" w:hAnsi="Arial" w:cs="Arial"/>
              </w:rPr>
            </w:pPr>
            <w:r w:rsidRPr="00047E63">
              <w:rPr>
                <w:rFonts w:ascii="Arial" w:hAnsi="Arial" w:cs="Arial"/>
              </w:rPr>
              <w:t>Constant downloaden</w:t>
            </w:r>
          </w:p>
          <w:p w14:paraId="19891B14" w14:textId="1D8504EC" w:rsidR="00CB7494" w:rsidRPr="00047E63" w:rsidRDefault="00CB7494" w:rsidP="00A76A65">
            <w:pPr>
              <w:rPr>
                <w:rFonts w:ascii="Arial" w:hAnsi="Arial" w:cs="Arial"/>
              </w:rPr>
            </w:pPr>
            <w:r w:rsidRPr="00047E63">
              <w:rPr>
                <w:rFonts w:ascii="Arial" w:hAnsi="Arial" w:cs="Arial"/>
              </w:rPr>
              <w:t xml:space="preserve">Docenten kunnen bestanden in een presentatie of verzameling alleen bekijken door ze te downloaden. Dit kost veel werk, tijd en opslagruimte. Hierdoor kan een docent bovendien geen feedback leveren op een bestand binnen het ePortfolio. </w:t>
            </w:r>
          </w:p>
          <w:p w14:paraId="131A8570" w14:textId="77777777" w:rsidR="008E51B5" w:rsidRPr="00047E63" w:rsidRDefault="008E51B5" w:rsidP="00A76A65">
            <w:pPr>
              <w:rPr>
                <w:rFonts w:ascii="Arial" w:hAnsi="Arial" w:cs="Arial"/>
              </w:rPr>
            </w:pPr>
          </w:p>
          <w:p w14:paraId="3BE08D0E" w14:textId="77777777" w:rsidR="00CB7494" w:rsidRPr="00047E63" w:rsidRDefault="00CB7494" w:rsidP="00A76A65">
            <w:pPr>
              <w:pStyle w:val="Kop5"/>
              <w:outlineLvl w:val="4"/>
              <w:rPr>
                <w:rFonts w:ascii="Arial" w:hAnsi="Arial" w:cs="Arial"/>
              </w:rPr>
            </w:pPr>
            <w:r w:rsidRPr="00047E63">
              <w:rPr>
                <w:rFonts w:ascii="Arial" w:hAnsi="Arial" w:cs="Arial"/>
              </w:rPr>
              <w:t>Feedback</w:t>
            </w:r>
            <w:r w:rsidRPr="00047E63">
              <w:rPr>
                <w:rFonts w:ascii="Arial" w:hAnsi="Arial" w:cs="Arial"/>
                <w:b/>
                <w:bCs/>
              </w:rPr>
              <w:t xml:space="preserve"> </w:t>
            </w:r>
            <w:r w:rsidRPr="00047E63">
              <w:rPr>
                <w:rFonts w:ascii="Arial" w:hAnsi="Arial" w:cs="Arial"/>
              </w:rPr>
              <w:t>niet goed vastgelegd</w:t>
            </w:r>
          </w:p>
          <w:p w14:paraId="261D3FF2" w14:textId="7D3FFCFD" w:rsidR="00CB7494" w:rsidRPr="00047E63" w:rsidRDefault="00CB7494" w:rsidP="00A76A65">
            <w:pPr>
              <w:rPr>
                <w:rFonts w:ascii="Arial" w:hAnsi="Arial" w:cs="Arial"/>
              </w:rPr>
            </w:pPr>
            <w:r w:rsidRPr="00047E63">
              <w:rPr>
                <w:rFonts w:ascii="Arial" w:hAnsi="Arial" w:cs="Arial"/>
              </w:rPr>
              <w:t xml:space="preserve">Hierdoor kan de ontwikkeling van een student niet makkelijk in kaart worden gebracht. </w:t>
            </w:r>
          </w:p>
          <w:p w14:paraId="1AD983D4" w14:textId="77777777" w:rsidR="008E51B5" w:rsidRPr="00047E63" w:rsidRDefault="008E51B5" w:rsidP="00A76A65">
            <w:pPr>
              <w:rPr>
                <w:rFonts w:ascii="Arial" w:hAnsi="Arial" w:cs="Arial"/>
              </w:rPr>
            </w:pPr>
          </w:p>
          <w:p w14:paraId="3090342B" w14:textId="7B7DD9E6" w:rsidR="008E51B5" w:rsidRPr="00047E63" w:rsidRDefault="008E51B5" w:rsidP="00A76A65">
            <w:pPr>
              <w:rPr>
                <w:rFonts w:ascii="Arial" w:hAnsi="Arial" w:cs="Arial"/>
              </w:rPr>
            </w:pPr>
          </w:p>
        </w:tc>
      </w:tr>
    </w:tbl>
    <w:p w14:paraId="308982EE" w14:textId="4B59DFD3" w:rsidR="00CB7494" w:rsidRDefault="00CB7494" w:rsidP="00CB7494">
      <w:pPr>
        <w:rPr>
          <w:rFonts w:ascii="Arial" w:hAnsi="Arial" w:cs="Arial"/>
          <w:sz w:val="22"/>
          <w:szCs w:val="22"/>
        </w:rPr>
      </w:pPr>
    </w:p>
    <w:p w14:paraId="4CF110C6" w14:textId="0566E60C" w:rsidR="00CB7494" w:rsidRPr="00047E63" w:rsidRDefault="00CB7494" w:rsidP="00047E63">
      <w:pPr>
        <w:pStyle w:val="Kop2"/>
      </w:pPr>
      <w:r w:rsidRPr="00047E63">
        <w:br w:type="page"/>
      </w:r>
      <w:bookmarkStart w:id="29" w:name="_Toc17112605"/>
      <w:bookmarkStart w:id="30" w:name="_Toc20409200"/>
      <w:r w:rsidR="008E51B5" w:rsidRPr="00047E63">
        <w:lastRenderedPageBreak/>
        <w:t>F</w:t>
      </w:r>
      <w:r w:rsidRPr="00047E63">
        <w:t>G – Verpleegkunde</w:t>
      </w:r>
      <w:bookmarkEnd w:id="29"/>
      <w:bookmarkEnd w:id="30"/>
    </w:p>
    <w:p w14:paraId="373CD0DA" w14:textId="6D54C98B" w:rsidR="00205E1B" w:rsidRPr="00047E63" w:rsidRDefault="00205E1B" w:rsidP="00EB1F84">
      <w:pPr>
        <w:pStyle w:val="Kop3"/>
      </w:pPr>
      <w:bookmarkStart w:id="31" w:name="_Toc20409201"/>
      <w:r w:rsidRPr="00047E63">
        <w:t>Samenvatting bespreking Verpleegkunde</w:t>
      </w:r>
      <w:bookmarkEnd w:id="31"/>
    </w:p>
    <w:p w14:paraId="571D6B1F" w14:textId="550D231B" w:rsidR="00CB7494" w:rsidRDefault="00CB7494" w:rsidP="00CB7494">
      <w:pPr>
        <w:rPr>
          <w:rFonts w:ascii="Arial" w:hAnsi="Arial" w:cs="Arial"/>
        </w:rPr>
      </w:pPr>
      <w:r w:rsidRPr="00047E63">
        <w:rPr>
          <w:rFonts w:ascii="Arial" w:hAnsi="Arial" w:cs="Arial"/>
        </w:rPr>
        <w:t>De opleiding Verpleegkunde heeft zich georiënteerd op ePortfolio door middel van een introductie van het projectteam Brightspace ePortfolio. Zij zagen weinig meerwaarde</w:t>
      </w:r>
      <w:r w:rsidR="008E51B5" w:rsidRPr="00047E63">
        <w:rPr>
          <w:rFonts w:ascii="Arial" w:hAnsi="Arial" w:cs="Arial"/>
        </w:rPr>
        <w:t xml:space="preserve"> en veel beperkingen in het gebruik van Brightspace ePortfolio</w:t>
      </w:r>
      <w:r w:rsidRPr="00047E63">
        <w:rPr>
          <w:rFonts w:ascii="Arial" w:hAnsi="Arial" w:cs="Arial"/>
        </w:rPr>
        <w:t>. Daarom hebben zij besloten om er voorlopig niet mee aan de slag te gaan.</w:t>
      </w:r>
    </w:p>
    <w:p w14:paraId="74089B5F" w14:textId="1D8AC469" w:rsidR="00EB1F84" w:rsidRPr="00047E63" w:rsidRDefault="00EB1F84" w:rsidP="00EB1F84">
      <w:pPr>
        <w:pStyle w:val="Kop3"/>
        <w:rPr>
          <w:rFonts w:ascii="Arial" w:hAnsi="Arial" w:cs="Arial"/>
        </w:rPr>
      </w:pPr>
      <w:bookmarkStart w:id="32" w:name="_Toc20409202"/>
      <w:r w:rsidRPr="00047E63">
        <w:t xml:space="preserve">Ervaren meerwaarde en beperkingen </w:t>
      </w:r>
      <w:r>
        <w:t>Verpleegkunde</w:t>
      </w:r>
      <w:bookmarkEnd w:id="32"/>
    </w:p>
    <w:tbl>
      <w:tblPr>
        <w:tblStyle w:val="Rastertabel4-Accent5"/>
        <w:tblW w:w="9913" w:type="dxa"/>
        <w:tblInd w:w="0" w:type="dxa"/>
        <w:tblLook w:val="0420" w:firstRow="1" w:lastRow="0" w:firstColumn="0" w:lastColumn="0" w:noHBand="0" w:noVBand="1"/>
      </w:tblPr>
      <w:tblGrid>
        <w:gridCol w:w="4385"/>
        <w:gridCol w:w="5528"/>
      </w:tblGrid>
      <w:tr w:rsidR="00CB7494" w:rsidRPr="00047E63" w14:paraId="0E161A3D" w14:textId="77777777" w:rsidTr="00A76A65">
        <w:trPr>
          <w:cnfStyle w:val="100000000000" w:firstRow="1" w:lastRow="0" w:firstColumn="0" w:lastColumn="0" w:oddVBand="0" w:evenVBand="0" w:oddHBand="0" w:evenHBand="0" w:firstRowFirstColumn="0" w:firstRowLastColumn="0" w:lastRowFirstColumn="0" w:lastRowLastColumn="0"/>
          <w:trHeight w:val="584"/>
        </w:trPr>
        <w:tc>
          <w:tcPr>
            <w:tcW w:w="4385" w:type="dxa"/>
            <w:hideMark/>
          </w:tcPr>
          <w:p w14:paraId="1EA37362" w14:textId="77777777" w:rsidR="00CB7494" w:rsidRPr="00047E63" w:rsidRDefault="00CB7494" w:rsidP="00A76A65">
            <w:pPr>
              <w:spacing w:line="276" w:lineRule="auto"/>
              <w:rPr>
                <w:rFonts w:ascii="Arial" w:hAnsi="Arial" w:cs="Arial"/>
              </w:rPr>
            </w:pPr>
            <w:r w:rsidRPr="00047E63">
              <w:rPr>
                <w:rFonts w:ascii="Arial" w:hAnsi="Arial" w:cs="Arial"/>
              </w:rPr>
              <w:t>Meerwaarde</w:t>
            </w:r>
          </w:p>
        </w:tc>
        <w:tc>
          <w:tcPr>
            <w:tcW w:w="5528" w:type="dxa"/>
            <w:hideMark/>
          </w:tcPr>
          <w:p w14:paraId="7F8E3863" w14:textId="77777777" w:rsidR="00CB7494" w:rsidRPr="00047E63" w:rsidRDefault="00CB7494" w:rsidP="00A76A65">
            <w:pPr>
              <w:spacing w:line="276" w:lineRule="auto"/>
              <w:rPr>
                <w:rFonts w:ascii="Arial" w:hAnsi="Arial" w:cs="Arial"/>
              </w:rPr>
            </w:pPr>
            <w:r w:rsidRPr="00047E63">
              <w:rPr>
                <w:rFonts w:ascii="Arial" w:hAnsi="Arial" w:cs="Arial"/>
              </w:rPr>
              <w:t>Beperkingen</w:t>
            </w:r>
          </w:p>
        </w:tc>
      </w:tr>
      <w:tr w:rsidR="00CB7494" w:rsidRPr="00047E63" w14:paraId="5EEB2923" w14:textId="77777777" w:rsidTr="00A76A65">
        <w:trPr>
          <w:cnfStyle w:val="000000100000" w:firstRow="0" w:lastRow="0" w:firstColumn="0" w:lastColumn="0" w:oddVBand="0" w:evenVBand="0" w:oddHBand="1" w:evenHBand="0" w:firstRowFirstColumn="0" w:firstRowLastColumn="0" w:lastRowFirstColumn="0" w:lastRowLastColumn="0"/>
          <w:trHeight w:val="584"/>
        </w:trPr>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0F95BC6" w14:textId="77777777" w:rsidR="00CB7494" w:rsidRPr="00047E63" w:rsidRDefault="00CB7494" w:rsidP="00A76A65">
            <w:pPr>
              <w:pStyle w:val="Kop5"/>
              <w:outlineLvl w:val="4"/>
              <w:rPr>
                <w:rFonts w:ascii="Arial" w:hAnsi="Arial" w:cs="Arial"/>
              </w:rPr>
            </w:pPr>
            <w:r w:rsidRPr="00047E63">
              <w:rPr>
                <w:rFonts w:ascii="Arial" w:hAnsi="Arial" w:cs="Arial"/>
              </w:rPr>
              <w:t>Integratie met Brightspace.</w:t>
            </w:r>
          </w:p>
          <w:p w14:paraId="79426496" w14:textId="77777777" w:rsidR="00CB7494" w:rsidRPr="00047E63" w:rsidRDefault="00CB7494" w:rsidP="00A76A65">
            <w:pPr>
              <w:rPr>
                <w:rFonts w:ascii="Arial" w:hAnsi="Arial" w:cs="Arial"/>
              </w:rPr>
            </w:pPr>
            <w:r w:rsidRPr="00047E63">
              <w:rPr>
                <w:rFonts w:ascii="Arial" w:hAnsi="Arial" w:cs="Arial"/>
              </w:rPr>
              <w:t>Brightspace ePortfolio is geïntegreerd in Brightspace en kan dus direct zonder extra kosten worden gebruikt.</w:t>
            </w:r>
          </w:p>
          <w:p w14:paraId="0319CE66" w14:textId="77777777" w:rsidR="00CB7494" w:rsidRPr="00047E63" w:rsidRDefault="00CB7494" w:rsidP="00A76A65">
            <w:pPr>
              <w:spacing w:line="276" w:lineRule="auto"/>
              <w:rPr>
                <w:rFonts w:ascii="Arial" w:hAnsi="Arial" w:cs="Arial"/>
              </w:rPr>
            </w:pPr>
          </w:p>
        </w:tc>
        <w:tc>
          <w:tcPr>
            <w:tcW w:w="552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00FE078" w14:textId="77777777" w:rsidR="00CB7494" w:rsidRPr="00047E63" w:rsidRDefault="00CB7494" w:rsidP="00A76A65">
            <w:pPr>
              <w:pStyle w:val="Kop5"/>
              <w:outlineLvl w:val="4"/>
              <w:rPr>
                <w:rFonts w:ascii="Arial" w:hAnsi="Arial" w:cs="Arial"/>
              </w:rPr>
            </w:pPr>
            <w:r w:rsidRPr="00047E63">
              <w:rPr>
                <w:rFonts w:ascii="Arial" w:hAnsi="Arial" w:cs="Arial"/>
              </w:rPr>
              <w:t>Beperkte mogelijkheden</w:t>
            </w:r>
          </w:p>
          <w:p w14:paraId="4C232507" w14:textId="14E48C41" w:rsidR="00CB7494" w:rsidRPr="00047E63" w:rsidRDefault="00CB7494" w:rsidP="00A76A65">
            <w:pPr>
              <w:spacing w:line="276" w:lineRule="auto"/>
              <w:rPr>
                <w:rFonts w:ascii="Arial" w:hAnsi="Arial" w:cs="Arial"/>
              </w:rPr>
            </w:pPr>
            <w:proofErr w:type="gramStart"/>
            <w:r w:rsidRPr="00047E63">
              <w:rPr>
                <w:rFonts w:ascii="Arial" w:hAnsi="Arial" w:cs="Arial"/>
              </w:rPr>
              <w:t>ePortfolio</w:t>
            </w:r>
            <w:proofErr w:type="gramEnd"/>
            <w:r w:rsidRPr="00047E63">
              <w:rPr>
                <w:rFonts w:ascii="Arial" w:hAnsi="Arial" w:cs="Arial"/>
              </w:rPr>
              <w:t xml:space="preserve"> biedt voor deze opleiding te weinig mogelijkheden, ze zien het als niet veel meer dan een grote database</w:t>
            </w:r>
          </w:p>
          <w:p w14:paraId="1EE557E2" w14:textId="5F692A67" w:rsidR="00E20583" w:rsidRPr="00047E63" w:rsidRDefault="00E20583" w:rsidP="00A76A65">
            <w:pPr>
              <w:spacing w:line="276" w:lineRule="auto"/>
              <w:rPr>
                <w:rFonts w:ascii="Arial" w:hAnsi="Arial" w:cs="Arial"/>
              </w:rPr>
            </w:pPr>
          </w:p>
          <w:p w14:paraId="0DC3D240" w14:textId="097E3D29" w:rsidR="00E20583" w:rsidRPr="00047E63" w:rsidRDefault="00E20583" w:rsidP="00E20583">
            <w:pPr>
              <w:pStyle w:val="Kop5"/>
              <w:outlineLvl w:val="4"/>
              <w:rPr>
                <w:rFonts w:ascii="Arial" w:hAnsi="Arial" w:cs="Arial"/>
              </w:rPr>
            </w:pPr>
            <w:r w:rsidRPr="00047E63">
              <w:rPr>
                <w:rFonts w:ascii="Arial" w:hAnsi="Arial" w:cs="Arial"/>
              </w:rPr>
              <w:t>Aansluiting bij visie opleiding ontbreekt</w:t>
            </w:r>
          </w:p>
          <w:p w14:paraId="608C9F30" w14:textId="33E64F12" w:rsidR="00E20583" w:rsidRPr="00047E63" w:rsidRDefault="00E20583" w:rsidP="00E20583">
            <w:pPr>
              <w:rPr>
                <w:rFonts w:ascii="Arial" w:hAnsi="Arial" w:cs="Arial"/>
              </w:rPr>
            </w:pPr>
            <w:r w:rsidRPr="00047E63">
              <w:rPr>
                <w:rFonts w:ascii="Arial" w:hAnsi="Arial" w:cs="Arial"/>
              </w:rPr>
              <w:t xml:space="preserve">De opleiding had een heldere visie op het gebruik van ePortfolio, welke niet aansloot bij de functionaliteiten van Brightspace ePortfolio. </w:t>
            </w:r>
          </w:p>
          <w:p w14:paraId="7B504851" w14:textId="77777777" w:rsidR="00CB7494" w:rsidRPr="00047E63" w:rsidRDefault="00CB7494" w:rsidP="00A76A65">
            <w:pPr>
              <w:spacing w:line="276" w:lineRule="auto"/>
              <w:rPr>
                <w:rFonts w:ascii="Arial" w:hAnsi="Arial" w:cs="Arial"/>
              </w:rPr>
            </w:pPr>
          </w:p>
          <w:p w14:paraId="51F35644" w14:textId="77777777" w:rsidR="00CB7494" w:rsidRPr="00047E63" w:rsidRDefault="00CB7494" w:rsidP="00A76A65">
            <w:pPr>
              <w:pStyle w:val="Kop5"/>
              <w:outlineLvl w:val="4"/>
              <w:rPr>
                <w:rFonts w:ascii="Arial" w:hAnsi="Arial" w:cs="Arial"/>
              </w:rPr>
            </w:pPr>
            <w:r w:rsidRPr="00047E63">
              <w:rPr>
                <w:rFonts w:ascii="Arial" w:hAnsi="Arial" w:cs="Arial"/>
              </w:rPr>
              <w:t>Beperkte samenwerkmogelijkheden</w:t>
            </w:r>
          </w:p>
          <w:p w14:paraId="7F415EDE" w14:textId="6ED0B260" w:rsidR="00CB7494" w:rsidRPr="00047E63" w:rsidRDefault="00CB7494" w:rsidP="00A76A65">
            <w:pPr>
              <w:rPr>
                <w:rFonts w:ascii="Arial" w:hAnsi="Arial" w:cs="Arial"/>
              </w:rPr>
            </w:pPr>
            <w:r w:rsidRPr="00047E63">
              <w:rPr>
                <w:rFonts w:ascii="Arial" w:hAnsi="Arial" w:cs="Arial"/>
              </w:rPr>
              <w:t>De mogelijkheid om als driehoek student-praktijk-docent samen te werken zijn te beperkt. Zo kan een stagebegeleider</w:t>
            </w:r>
            <w:r w:rsidR="008E51B5" w:rsidRPr="00047E63">
              <w:rPr>
                <w:rFonts w:ascii="Arial" w:hAnsi="Arial" w:cs="Arial"/>
              </w:rPr>
              <w:t xml:space="preserve"> geen</w:t>
            </w:r>
            <w:r w:rsidRPr="00047E63">
              <w:rPr>
                <w:rFonts w:ascii="Arial" w:hAnsi="Arial" w:cs="Arial"/>
              </w:rPr>
              <w:t xml:space="preserve"> rubric invullen of commentaar leveren bij gemaakt werk in ePortfolio. </w:t>
            </w:r>
          </w:p>
          <w:p w14:paraId="09E167A2" w14:textId="77777777" w:rsidR="00CB7494" w:rsidRPr="00047E63" w:rsidRDefault="00CB7494" w:rsidP="00A76A65">
            <w:pPr>
              <w:pStyle w:val="Kop5"/>
              <w:outlineLvl w:val="4"/>
              <w:rPr>
                <w:rFonts w:ascii="Arial" w:hAnsi="Arial" w:cs="Arial"/>
              </w:rPr>
            </w:pPr>
          </w:p>
          <w:p w14:paraId="2751646E" w14:textId="77777777" w:rsidR="00CB7494" w:rsidRPr="00047E63" w:rsidRDefault="00CB7494" w:rsidP="00A76A65">
            <w:pPr>
              <w:pStyle w:val="Kop5"/>
              <w:outlineLvl w:val="4"/>
              <w:rPr>
                <w:rFonts w:ascii="Arial" w:hAnsi="Arial" w:cs="Arial"/>
              </w:rPr>
            </w:pPr>
            <w:r w:rsidRPr="00047E63">
              <w:rPr>
                <w:rFonts w:ascii="Arial" w:hAnsi="Arial" w:cs="Arial"/>
              </w:rPr>
              <w:t>Veel downloaden</w:t>
            </w:r>
          </w:p>
          <w:p w14:paraId="0905639A" w14:textId="312D2089" w:rsidR="00CB7494" w:rsidRPr="00047E63" w:rsidRDefault="00CB7494" w:rsidP="00A76A65">
            <w:pPr>
              <w:spacing w:line="276" w:lineRule="auto"/>
              <w:rPr>
                <w:rFonts w:ascii="Arial" w:hAnsi="Arial" w:cs="Arial"/>
              </w:rPr>
            </w:pPr>
            <w:r w:rsidRPr="00047E63">
              <w:rPr>
                <w:rFonts w:ascii="Arial" w:hAnsi="Arial" w:cs="Arial"/>
              </w:rPr>
              <w:t>Bestanden in een presentatie of verzameling moeten los gedownload worden,</w:t>
            </w:r>
            <w:r w:rsidR="00E20583" w:rsidRPr="00047E63">
              <w:rPr>
                <w:rFonts w:ascii="Arial" w:hAnsi="Arial" w:cs="Arial"/>
              </w:rPr>
              <w:t xml:space="preserve"> in plaats van deze direct </w:t>
            </w:r>
            <w:proofErr w:type="spellStart"/>
            <w:r w:rsidR="00E20583" w:rsidRPr="00047E63">
              <w:rPr>
                <w:rFonts w:ascii="Arial" w:hAnsi="Arial" w:cs="Arial"/>
              </w:rPr>
              <w:t>inline</w:t>
            </w:r>
            <w:proofErr w:type="spellEnd"/>
            <w:r w:rsidR="00E20583" w:rsidRPr="00047E63">
              <w:rPr>
                <w:rFonts w:ascii="Arial" w:hAnsi="Arial" w:cs="Arial"/>
              </w:rPr>
              <w:t xml:space="preserve"> te kunnen bekijken. D</w:t>
            </w:r>
            <w:r w:rsidRPr="00047E63">
              <w:rPr>
                <w:rFonts w:ascii="Arial" w:hAnsi="Arial" w:cs="Arial"/>
              </w:rPr>
              <w:t>e opleiding vindt dit niet meer van deze tijd.</w:t>
            </w:r>
          </w:p>
          <w:p w14:paraId="78869ABC" w14:textId="4FB25F78" w:rsidR="00E20583" w:rsidRPr="00047E63" w:rsidRDefault="00E20583" w:rsidP="00A76A65">
            <w:pPr>
              <w:spacing w:line="276" w:lineRule="auto"/>
              <w:rPr>
                <w:rFonts w:ascii="Arial" w:hAnsi="Arial" w:cs="Arial"/>
              </w:rPr>
            </w:pPr>
          </w:p>
        </w:tc>
      </w:tr>
    </w:tbl>
    <w:p w14:paraId="7E9613E1" w14:textId="77777777" w:rsidR="00CB7494" w:rsidRPr="00047E63" w:rsidRDefault="00CB7494" w:rsidP="00CB7494">
      <w:pPr>
        <w:rPr>
          <w:rFonts w:ascii="Arial" w:hAnsi="Arial" w:cs="Arial"/>
          <w:sz w:val="22"/>
          <w:szCs w:val="22"/>
        </w:rPr>
      </w:pPr>
    </w:p>
    <w:p w14:paraId="5E859BB8" w14:textId="77777777" w:rsidR="00CB7494" w:rsidRPr="00047E63" w:rsidRDefault="00CB7494" w:rsidP="00CB7494">
      <w:pPr>
        <w:spacing w:after="160" w:line="259" w:lineRule="auto"/>
        <w:rPr>
          <w:rFonts w:ascii="Arial" w:eastAsiaTheme="majorEastAsia" w:hAnsi="Arial" w:cs="Arial"/>
          <w:color w:val="538135" w:themeColor="accent6" w:themeShade="BF"/>
          <w:sz w:val="28"/>
          <w:szCs w:val="28"/>
        </w:rPr>
      </w:pPr>
      <w:bookmarkStart w:id="33" w:name="_Toc17112606"/>
      <w:r w:rsidRPr="00047E63">
        <w:rPr>
          <w:rFonts w:ascii="Arial" w:hAnsi="Arial" w:cs="Arial"/>
        </w:rPr>
        <w:br w:type="page"/>
      </w:r>
    </w:p>
    <w:p w14:paraId="46B3BAC9" w14:textId="663CB867" w:rsidR="00CB7494" w:rsidRPr="00047E63" w:rsidRDefault="00CB7494" w:rsidP="00047E63">
      <w:pPr>
        <w:pStyle w:val="Kop2"/>
      </w:pPr>
      <w:bookmarkStart w:id="34" w:name="_Toc20409203"/>
      <w:r w:rsidRPr="00047E63">
        <w:lastRenderedPageBreak/>
        <w:t>FMR</w:t>
      </w:r>
      <w:bookmarkEnd w:id="33"/>
      <w:r w:rsidR="00E20583" w:rsidRPr="00047E63">
        <w:t xml:space="preserve"> – Team BSP</w:t>
      </w:r>
      <w:r w:rsidR="00A76A65" w:rsidRPr="00047E63">
        <w:t>-</w:t>
      </w:r>
      <w:r w:rsidR="00E20583" w:rsidRPr="00047E63">
        <w:t>implementatie</w:t>
      </w:r>
      <w:bookmarkEnd w:id="34"/>
    </w:p>
    <w:p w14:paraId="61650AD8" w14:textId="7B23E072" w:rsidR="00205E1B" w:rsidRPr="00047E63" w:rsidRDefault="00205E1B" w:rsidP="00EB1F84">
      <w:pPr>
        <w:pStyle w:val="Kop3"/>
      </w:pPr>
      <w:bookmarkStart w:id="35" w:name="_Toc20409204"/>
      <w:r w:rsidRPr="00047E63">
        <w:t>Samenvatting bespreking BSP</w:t>
      </w:r>
      <w:r w:rsidR="00EB1F84">
        <w:t>-</w:t>
      </w:r>
      <w:r w:rsidRPr="00047E63">
        <w:t>implementatie</w:t>
      </w:r>
      <w:r w:rsidR="00EB1F84">
        <w:t>team</w:t>
      </w:r>
      <w:r w:rsidRPr="00047E63">
        <w:t xml:space="preserve"> FMR</w:t>
      </w:r>
      <w:bookmarkEnd w:id="35"/>
    </w:p>
    <w:p w14:paraId="78117BCB" w14:textId="11629F71" w:rsidR="00CB7494" w:rsidRDefault="00CB7494" w:rsidP="00CB7494">
      <w:pPr>
        <w:rPr>
          <w:rFonts w:ascii="Arial" w:hAnsi="Arial" w:cs="Arial"/>
        </w:rPr>
      </w:pPr>
      <w:r w:rsidRPr="00047E63">
        <w:rPr>
          <w:rFonts w:ascii="Arial" w:hAnsi="Arial" w:cs="Arial"/>
        </w:rPr>
        <w:t>Het Brightspace-implementatie team van de Faculteit Maatschappij en Recht was geïnteresseerd in de mogelijkheden van ePortfolio. Na uitleg over de functionaliteiten, hebben zij besloten om docenten van de faculteit te adviseren voorlopig niet aan de slag te gaan met ePortfolio. Verschillende functionaliteiten bleken ongeschikt, de tijdsinvestering zou te groot zijn en zij willen dat hun opleidingen ePortfolio doelgericht en vanuit een visie gaan gebruiken.</w:t>
      </w:r>
    </w:p>
    <w:p w14:paraId="0F8B5C04" w14:textId="2A6677DE" w:rsidR="00EB1F84" w:rsidRPr="00EB1F84" w:rsidRDefault="00EB1F84" w:rsidP="00EB1F84">
      <w:pPr>
        <w:pStyle w:val="Kop3"/>
      </w:pPr>
      <w:bookmarkStart w:id="36" w:name="_Toc20409205"/>
      <w:r w:rsidRPr="00047E63">
        <w:t xml:space="preserve">Ervaren meerwaarde en beperkingen </w:t>
      </w:r>
      <w:r>
        <w:t>BSP-implementatieteam FMR</w:t>
      </w:r>
      <w:bookmarkEnd w:id="36"/>
    </w:p>
    <w:tbl>
      <w:tblPr>
        <w:tblStyle w:val="Rastertabel4-Accent5"/>
        <w:tblW w:w="9913" w:type="dxa"/>
        <w:tblInd w:w="0" w:type="dxa"/>
        <w:tblLook w:val="0420" w:firstRow="1" w:lastRow="0" w:firstColumn="0" w:lastColumn="0" w:noHBand="0" w:noVBand="1"/>
      </w:tblPr>
      <w:tblGrid>
        <w:gridCol w:w="4385"/>
        <w:gridCol w:w="5528"/>
      </w:tblGrid>
      <w:tr w:rsidR="00CB7494" w:rsidRPr="00047E63" w14:paraId="0F6CB904" w14:textId="77777777" w:rsidTr="00A76A65">
        <w:trPr>
          <w:cnfStyle w:val="100000000000" w:firstRow="1" w:lastRow="0" w:firstColumn="0" w:lastColumn="0" w:oddVBand="0" w:evenVBand="0" w:oddHBand="0" w:evenHBand="0" w:firstRowFirstColumn="0" w:firstRowLastColumn="0" w:lastRowFirstColumn="0" w:lastRowLastColumn="0"/>
          <w:trHeight w:val="584"/>
        </w:trPr>
        <w:tc>
          <w:tcPr>
            <w:tcW w:w="4385" w:type="dxa"/>
            <w:hideMark/>
          </w:tcPr>
          <w:p w14:paraId="51C72596" w14:textId="77777777" w:rsidR="00CB7494" w:rsidRPr="00047E63" w:rsidRDefault="00CB7494" w:rsidP="00A76A65">
            <w:pPr>
              <w:rPr>
                <w:rFonts w:ascii="Arial" w:hAnsi="Arial" w:cs="Arial"/>
              </w:rPr>
            </w:pPr>
            <w:r w:rsidRPr="00047E63">
              <w:rPr>
                <w:rFonts w:ascii="Arial" w:hAnsi="Arial" w:cs="Arial"/>
              </w:rPr>
              <w:t>Meerwaarde</w:t>
            </w:r>
          </w:p>
        </w:tc>
        <w:tc>
          <w:tcPr>
            <w:tcW w:w="5528" w:type="dxa"/>
            <w:hideMark/>
          </w:tcPr>
          <w:p w14:paraId="5FF9DBA9" w14:textId="77777777" w:rsidR="00CB7494" w:rsidRPr="00047E63" w:rsidRDefault="00CB7494" w:rsidP="00A76A65">
            <w:pPr>
              <w:rPr>
                <w:rFonts w:ascii="Arial" w:hAnsi="Arial" w:cs="Arial"/>
              </w:rPr>
            </w:pPr>
            <w:r w:rsidRPr="00047E63">
              <w:rPr>
                <w:rFonts w:ascii="Arial" w:hAnsi="Arial" w:cs="Arial"/>
              </w:rPr>
              <w:t>Beperkingen</w:t>
            </w:r>
          </w:p>
        </w:tc>
      </w:tr>
      <w:tr w:rsidR="00CB7494" w:rsidRPr="00047E63" w14:paraId="3F34539E" w14:textId="77777777" w:rsidTr="00A76A65">
        <w:trPr>
          <w:cnfStyle w:val="000000100000" w:firstRow="0" w:lastRow="0" w:firstColumn="0" w:lastColumn="0" w:oddVBand="0" w:evenVBand="0" w:oddHBand="1" w:evenHBand="0" w:firstRowFirstColumn="0" w:firstRowLastColumn="0" w:lastRowFirstColumn="0" w:lastRowLastColumn="0"/>
          <w:trHeight w:val="584"/>
        </w:trPr>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9028107" w14:textId="77777777" w:rsidR="00CB7494" w:rsidRPr="00047E63" w:rsidRDefault="00CB7494" w:rsidP="00A76A65">
            <w:pPr>
              <w:pStyle w:val="Kop5"/>
              <w:outlineLvl w:val="4"/>
              <w:rPr>
                <w:rFonts w:ascii="Arial" w:hAnsi="Arial" w:cs="Arial"/>
              </w:rPr>
            </w:pPr>
            <w:r w:rsidRPr="00047E63">
              <w:rPr>
                <w:rFonts w:ascii="Arial" w:hAnsi="Arial" w:cs="Arial"/>
              </w:rPr>
              <w:t xml:space="preserve">Delen met externen </w:t>
            </w:r>
          </w:p>
          <w:p w14:paraId="501CDAAF" w14:textId="2F4A7DBF" w:rsidR="00CB7494" w:rsidRPr="00047E63" w:rsidRDefault="00CB7494" w:rsidP="00A76A65">
            <w:pPr>
              <w:rPr>
                <w:rFonts w:ascii="Arial" w:hAnsi="Arial" w:cs="Arial"/>
              </w:rPr>
            </w:pPr>
            <w:r w:rsidRPr="00047E63">
              <w:rPr>
                <w:rFonts w:ascii="Arial" w:hAnsi="Arial" w:cs="Arial"/>
              </w:rPr>
              <w:t>Via ePortfolio kan gemaakt werk in de vorm van een presentatie gedeeld worden met externen.</w:t>
            </w:r>
          </w:p>
          <w:p w14:paraId="57C6D124" w14:textId="608E0873" w:rsidR="00E20583" w:rsidRPr="00047E63" w:rsidRDefault="00E20583" w:rsidP="00A76A65">
            <w:pPr>
              <w:rPr>
                <w:rFonts w:ascii="Arial" w:hAnsi="Arial" w:cs="Arial"/>
              </w:rPr>
            </w:pPr>
          </w:p>
          <w:p w14:paraId="43E71B4A" w14:textId="140EB4DC" w:rsidR="00E20583" w:rsidRPr="00047E63" w:rsidRDefault="00E20583" w:rsidP="00A76A65">
            <w:pPr>
              <w:rPr>
                <w:rFonts w:ascii="Arial" w:hAnsi="Arial" w:cs="Arial"/>
              </w:rPr>
            </w:pPr>
          </w:p>
          <w:p w14:paraId="133D20A2" w14:textId="77777777" w:rsidR="00E20583" w:rsidRPr="00047E63" w:rsidRDefault="00E20583" w:rsidP="00A76A65">
            <w:pPr>
              <w:rPr>
                <w:rFonts w:ascii="Arial" w:hAnsi="Arial" w:cs="Arial"/>
              </w:rPr>
            </w:pPr>
          </w:p>
          <w:p w14:paraId="7DFE500D" w14:textId="72B68EB7" w:rsidR="00CB7494" w:rsidRPr="00047E63" w:rsidRDefault="00CB7494" w:rsidP="00A76A65">
            <w:pPr>
              <w:pStyle w:val="Kop5"/>
              <w:outlineLvl w:val="4"/>
              <w:rPr>
                <w:rFonts w:ascii="Arial" w:hAnsi="Arial" w:cs="Arial"/>
              </w:rPr>
            </w:pPr>
            <w:r w:rsidRPr="00047E63">
              <w:rPr>
                <w:rFonts w:ascii="Arial" w:hAnsi="Arial" w:cs="Arial"/>
              </w:rPr>
              <w:t>Student is eigenaar</w:t>
            </w:r>
          </w:p>
          <w:p w14:paraId="2051F2D1" w14:textId="2B19AFFC" w:rsidR="00CB7494" w:rsidRPr="00047E63" w:rsidRDefault="00CB7494" w:rsidP="00A76A65">
            <w:pPr>
              <w:rPr>
                <w:rFonts w:ascii="Arial" w:hAnsi="Arial" w:cs="Arial"/>
              </w:rPr>
            </w:pPr>
            <w:r w:rsidRPr="00047E63">
              <w:rPr>
                <w:rFonts w:ascii="Arial" w:hAnsi="Arial" w:cs="Arial"/>
              </w:rPr>
              <w:t>Het eigenaarschap van het ePortfolio ligt volledig bij de student.</w:t>
            </w:r>
          </w:p>
          <w:p w14:paraId="138114D1" w14:textId="5A08473A" w:rsidR="00E20583" w:rsidRPr="00047E63" w:rsidRDefault="00E20583" w:rsidP="00A76A65">
            <w:pPr>
              <w:rPr>
                <w:rFonts w:ascii="Arial" w:hAnsi="Arial" w:cs="Arial"/>
              </w:rPr>
            </w:pPr>
          </w:p>
          <w:p w14:paraId="0AA169D8" w14:textId="6D663AEA" w:rsidR="00E20583" w:rsidRPr="00047E63" w:rsidRDefault="00E20583" w:rsidP="00A76A65">
            <w:pPr>
              <w:rPr>
                <w:rFonts w:ascii="Arial" w:hAnsi="Arial" w:cs="Arial"/>
              </w:rPr>
            </w:pPr>
          </w:p>
          <w:p w14:paraId="05EF0CBC" w14:textId="3EC8472A" w:rsidR="00E20583" w:rsidRPr="00047E63" w:rsidRDefault="00E20583" w:rsidP="00A76A65">
            <w:pPr>
              <w:rPr>
                <w:rFonts w:ascii="Arial" w:hAnsi="Arial" w:cs="Arial"/>
              </w:rPr>
            </w:pPr>
          </w:p>
          <w:p w14:paraId="245ED8F2" w14:textId="77777777" w:rsidR="00E20583" w:rsidRPr="00047E63" w:rsidRDefault="00E20583" w:rsidP="00A76A65">
            <w:pPr>
              <w:rPr>
                <w:rFonts w:ascii="Arial" w:hAnsi="Arial" w:cs="Arial"/>
              </w:rPr>
            </w:pPr>
          </w:p>
          <w:p w14:paraId="02DD0B94" w14:textId="77777777" w:rsidR="00CB7494" w:rsidRPr="00047E63" w:rsidRDefault="00CB7494" w:rsidP="00A76A65">
            <w:pPr>
              <w:pStyle w:val="Kop5"/>
              <w:outlineLvl w:val="4"/>
              <w:rPr>
                <w:rFonts w:ascii="Arial" w:hAnsi="Arial" w:cs="Arial"/>
              </w:rPr>
            </w:pPr>
            <w:r w:rsidRPr="00047E63">
              <w:rPr>
                <w:rFonts w:ascii="Arial" w:hAnsi="Arial" w:cs="Arial"/>
              </w:rPr>
              <w:t>Vakoverstijgend</w:t>
            </w:r>
          </w:p>
          <w:p w14:paraId="7511E376" w14:textId="777B7107" w:rsidR="00CB7494" w:rsidRPr="00047E63" w:rsidRDefault="00CB7494" w:rsidP="00A76A65">
            <w:pPr>
              <w:rPr>
                <w:rFonts w:ascii="Arial" w:hAnsi="Arial" w:cs="Arial"/>
              </w:rPr>
            </w:pPr>
            <w:proofErr w:type="gramStart"/>
            <w:r w:rsidRPr="00047E63">
              <w:rPr>
                <w:rFonts w:ascii="Arial" w:hAnsi="Arial" w:cs="Arial"/>
              </w:rPr>
              <w:t>ePortfolio</w:t>
            </w:r>
            <w:proofErr w:type="gramEnd"/>
            <w:r w:rsidRPr="00047E63">
              <w:rPr>
                <w:rFonts w:ascii="Arial" w:hAnsi="Arial" w:cs="Arial"/>
              </w:rPr>
              <w:t xml:space="preserve"> is niet gebonden aan een course in Brightspace en kan dus gedurende de gehele opleiding continu bijgehouden worden door de student.</w:t>
            </w:r>
          </w:p>
          <w:p w14:paraId="55AC1699" w14:textId="77777777" w:rsidR="00E20583" w:rsidRPr="00047E63" w:rsidRDefault="00E20583" w:rsidP="00A76A65">
            <w:pPr>
              <w:rPr>
                <w:rFonts w:ascii="Arial" w:hAnsi="Arial" w:cs="Arial"/>
              </w:rPr>
            </w:pPr>
          </w:p>
          <w:p w14:paraId="4A5016A3" w14:textId="77777777" w:rsidR="00CB7494" w:rsidRPr="00047E63" w:rsidRDefault="00CB7494" w:rsidP="00A76A65">
            <w:pPr>
              <w:pStyle w:val="Kop5"/>
              <w:outlineLvl w:val="4"/>
              <w:rPr>
                <w:rFonts w:ascii="Arial" w:hAnsi="Arial" w:cs="Arial"/>
              </w:rPr>
            </w:pPr>
            <w:r w:rsidRPr="00047E63">
              <w:rPr>
                <w:rFonts w:ascii="Arial" w:hAnsi="Arial" w:cs="Arial"/>
              </w:rPr>
              <w:t>Integratie met Brightspace.</w:t>
            </w:r>
          </w:p>
          <w:p w14:paraId="7D8143DA" w14:textId="77777777" w:rsidR="00CB7494" w:rsidRPr="00047E63" w:rsidRDefault="00CB7494" w:rsidP="00A76A65">
            <w:pPr>
              <w:rPr>
                <w:rFonts w:ascii="Arial" w:hAnsi="Arial" w:cs="Arial"/>
              </w:rPr>
            </w:pPr>
            <w:r w:rsidRPr="00047E63">
              <w:rPr>
                <w:rFonts w:ascii="Arial" w:hAnsi="Arial" w:cs="Arial"/>
              </w:rPr>
              <w:t>Brightspace ePortfolio is geïntegreerd in Brightspace en kan dus direct zonder extra kosten worden gebruikt.</w:t>
            </w:r>
          </w:p>
        </w:tc>
        <w:tc>
          <w:tcPr>
            <w:tcW w:w="552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314FDD3" w14:textId="77777777" w:rsidR="00CB7494" w:rsidRPr="00047E63" w:rsidRDefault="00CB7494" w:rsidP="00A76A65">
            <w:pPr>
              <w:pStyle w:val="Kop5"/>
              <w:outlineLvl w:val="4"/>
              <w:rPr>
                <w:rFonts w:ascii="Arial" w:hAnsi="Arial" w:cs="Arial"/>
              </w:rPr>
            </w:pPr>
            <w:r w:rsidRPr="00047E63">
              <w:rPr>
                <w:rFonts w:ascii="Arial" w:hAnsi="Arial" w:cs="Arial"/>
              </w:rPr>
              <w:t>Tijdsinvestering</w:t>
            </w:r>
          </w:p>
          <w:p w14:paraId="4A90AF57" w14:textId="77777777" w:rsidR="00E20583" w:rsidRPr="00047E63" w:rsidRDefault="00CB7494" w:rsidP="00A76A65">
            <w:pPr>
              <w:rPr>
                <w:rFonts w:ascii="Arial" w:hAnsi="Arial" w:cs="Arial"/>
              </w:rPr>
            </w:pPr>
            <w:r w:rsidRPr="00047E63">
              <w:rPr>
                <w:rFonts w:ascii="Arial" w:hAnsi="Arial" w:cs="Arial"/>
              </w:rPr>
              <w:t>De implementatie van ePortfolio zou een flinke tijdsinvestering zijn. De implementatie van Brightspace heeft bovendien prioriteit en was nog niet afgerond, daarom is ervoor gekozen om voorlopig nog niet met ePortfolio aan de slag te gaan.</w:t>
            </w:r>
          </w:p>
          <w:p w14:paraId="375A7CC4" w14:textId="01523A3C" w:rsidR="00CB7494" w:rsidRPr="00047E63" w:rsidRDefault="00CB7494" w:rsidP="00A76A65">
            <w:pPr>
              <w:rPr>
                <w:rFonts w:ascii="Arial" w:hAnsi="Arial" w:cs="Arial"/>
              </w:rPr>
            </w:pPr>
            <w:r w:rsidRPr="00047E63">
              <w:rPr>
                <w:rFonts w:ascii="Arial" w:hAnsi="Arial" w:cs="Arial"/>
              </w:rPr>
              <w:t xml:space="preserve"> </w:t>
            </w:r>
          </w:p>
          <w:p w14:paraId="2571415F" w14:textId="77777777" w:rsidR="00CB7494" w:rsidRPr="00047E63" w:rsidRDefault="00CB7494" w:rsidP="00A76A65">
            <w:pPr>
              <w:pStyle w:val="Kop5"/>
              <w:outlineLvl w:val="4"/>
              <w:rPr>
                <w:rFonts w:ascii="Arial" w:hAnsi="Arial" w:cs="Arial"/>
              </w:rPr>
            </w:pPr>
            <w:r w:rsidRPr="00047E63">
              <w:rPr>
                <w:rFonts w:ascii="Arial" w:hAnsi="Arial" w:cs="Arial"/>
              </w:rPr>
              <w:t>Werken vanuit visie</w:t>
            </w:r>
          </w:p>
          <w:p w14:paraId="04E5AF02" w14:textId="2D7C3584" w:rsidR="00CB7494" w:rsidRPr="00047E63" w:rsidRDefault="00CB7494" w:rsidP="00A76A65">
            <w:pPr>
              <w:rPr>
                <w:rFonts w:ascii="Arial" w:hAnsi="Arial" w:cs="Arial"/>
              </w:rPr>
            </w:pPr>
            <w:r w:rsidRPr="00047E63">
              <w:rPr>
                <w:rFonts w:ascii="Arial" w:hAnsi="Arial" w:cs="Arial"/>
              </w:rPr>
              <w:t xml:space="preserve">Het implementatieteam wil dat opleidingen onderwijsinnovaties zoals ePortfolio vanuit een visie uitvoeren. Het team gaat daarom opleidingen adviseren </w:t>
            </w:r>
            <w:r w:rsidR="00E20583" w:rsidRPr="00047E63">
              <w:rPr>
                <w:rFonts w:ascii="Arial" w:hAnsi="Arial" w:cs="Arial"/>
              </w:rPr>
              <w:t>deze visie</w:t>
            </w:r>
            <w:r w:rsidRPr="00047E63">
              <w:rPr>
                <w:rFonts w:ascii="Arial" w:hAnsi="Arial" w:cs="Arial"/>
              </w:rPr>
              <w:t xml:space="preserve"> eerst </w:t>
            </w:r>
            <w:r w:rsidR="00E20583" w:rsidRPr="00047E63">
              <w:rPr>
                <w:rFonts w:ascii="Arial" w:hAnsi="Arial" w:cs="Arial"/>
              </w:rPr>
              <w:t>scherp te krijgen</w:t>
            </w:r>
            <w:r w:rsidRPr="00047E63">
              <w:rPr>
                <w:rFonts w:ascii="Arial" w:hAnsi="Arial" w:cs="Arial"/>
              </w:rPr>
              <w:t>, alvorens te overwegen met ePortfolio aan de slag te gaan.</w:t>
            </w:r>
          </w:p>
          <w:p w14:paraId="004AB54B" w14:textId="77777777" w:rsidR="00E20583" w:rsidRPr="00047E63" w:rsidRDefault="00E20583" w:rsidP="00A76A65">
            <w:pPr>
              <w:rPr>
                <w:rFonts w:ascii="Arial" w:hAnsi="Arial" w:cs="Arial"/>
              </w:rPr>
            </w:pPr>
          </w:p>
          <w:p w14:paraId="7A779CDD" w14:textId="77777777" w:rsidR="00CB7494" w:rsidRPr="00047E63" w:rsidRDefault="00CB7494" w:rsidP="00A76A65">
            <w:pPr>
              <w:rPr>
                <w:rFonts w:ascii="Arial" w:hAnsi="Arial" w:cs="Arial"/>
              </w:rPr>
            </w:pPr>
            <w:r w:rsidRPr="00047E63">
              <w:rPr>
                <w:rStyle w:val="Kop5Char"/>
                <w:rFonts w:ascii="Arial" w:hAnsi="Arial" w:cs="Arial"/>
              </w:rPr>
              <w:t>Het werkt niet intuïtief</w:t>
            </w:r>
            <w:r w:rsidRPr="00047E63">
              <w:rPr>
                <w:rFonts w:ascii="Arial" w:hAnsi="Arial" w:cs="Arial"/>
              </w:rPr>
              <w:t xml:space="preserve"> </w:t>
            </w:r>
          </w:p>
          <w:p w14:paraId="59C9D2E1" w14:textId="323CB77B" w:rsidR="00CB7494" w:rsidRPr="00047E63" w:rsidRDefault="00E20583" w:rsidP="00A76A65">
            <w:pPr>
              <w:rPr>
                <w:rFonts w:ascii="Arial" w:hAnsi="Arial" w:cs="Arial"/>
              </w:rPr>
            </w:pPr>
            <w:r w:rsidRPr="00047E63">
              <w:rPr>
                <w:rFonts w:ascii="Arial" w:hAnsi="Arial" w:cs="Arial"/>
              </w:rPr>
              <w:t xml:space="preserve">Brightspace ePortfolio werd niet als intuïtief ervaren. </w:t>
            </w:r>
            <w:r w:rsidR="00CB7494" w:rsidRPr="00047E63">
              <w:rPr>
                <w:rFonts w:ascii="Arial" w:hAnsi="Arial" w:cs="Arial"/>
              </w:rPr>
              <w:t xml:space="preserve">Hierdoor is ermee aan de slag gaan een grote opdracht, waardoor </w:t>
            </w:r>
            <w:r w:rsidRPr="00047E63">
              <w:rPr>
                <w:rFonts w:ascii="Arial" w:hAnsi="Arial" w:cs="Arial"/>
              </w:rPr>
              <w:t>het moeilijk is om studenten enthousiast te krijgen</w:t>
            </w:r>
            <w:r w:rsidR="00CB7494" w:rsidRPr="00047E63">
              <w:rPr>
                <w:rFonts w:ascii="Arial" w:hAnsi="Arial" w:cs="Arial"/>
              </w:rPr>
              <w:t xml:space="preserve">. </w:t>
            </w:r>
          </w:p>
          <w:p w14:paraId="6BEC6D16" w14:textId="6821E471" w:rsidR="00E20583" w:rsidRPr="00047E63" w:rsidRDefault="00E20583" w:rsidP="00A76A65">
            <w:pPr>
              <w:rPr>
                <w:rFonts w:ascii="Arial" w:hAnsi="Arial" w:cs="Arial"/>
              </w:rPr>
            </w:pPr>
          </w:p>
          <w:p w14:paraId="2EABE0AC" w14:textId="66D2111A" w:rsidR="00CB7494" w:rsidRPr="00047E63" w:rsidRDefault="00CB7494" w:rsidP="00A76A65">
            <w:pPr>
              <w:rPr>
                <w:rFonts w:ascii="Arial" w:hAnsi="Arial" w:cs="Arial"/>
              </w:rPr>
            </w:pPr>
            <w:r w:rsidRPr="00047E63">
              <w:rPr>
                <w:rStyle w:val="Kop5Char"/>
                <w:rFonts w:ascii="Arial" w:hAnsi="Arial" w:cs="Arial"/>
              </w:rPr>
              <w:t>Behoefte aan showcase</w:t>
            </w:r>
            <w:r w:rsidR="00E20583" w:rsidRPr="00047E63">
              <w:rPr>
                <w:rStyle w:val="Kop5Char"/>
                <w:rFonts w:ascii="Arial" w:hAnsi="Arial" w:cs="Arial"/>
              </w:rPr>
              <w:t>-portfolio</w:t>
            </w:r>
          </w:p>
          <w:p w14:paraId="12D705A5" w14:textId="4FBC9B27" w:rsidR="00CB7494" w:rsidRPr="00047E63" w:rsidRDefault="00CB7494" w:rsidP="00A76A65">
            <w:pPr>
              <w:rPr>
                <w:rFonts w:ascii="Arial" w:hAnsi="Arial" w:cs="Arial"/>
              </w:rPr>
            </w:pPr>
            <w:r w:rsidRPr="00047E63">
              <w:rPr>
                <w:rFonts w:ascii="Arial" w:hAnsi="Arial" w:cs="Arial"/>
              </w:rPr>
              <w:t xml:space="preserve">Binnen de faculteit is er behoefte aan een tool die mogelijkheden biedt om de inhoud van een portfolio visueel aantrekkelijk te kunnen presenteren. Brightspace ePortfolio biedt dit </w:t>
            </w:r>
            <w:r w:rsidR="00E20583" w:rsidRPr="00047E63">
              <w:rPr>
                <w:rFonts w:ascii="Arial" w:hAnsi="Arial" w:cs="Arial"/>
              </w:rPr>
              <w:t xml:space="preserve">onvoldoende. </w:t>
            </w:r>
          </w:p>
          <w:p w14:paraId="01ED474E" w14:textId="77777777" w:rsidR="00E20583" w:rsidRPr="00047E63" w:rsidRDefault="00E20583" w:rsidP="00A76A65">
            <w:pPr>
              <w:rPr>
                <w:rFonts w:ascii="Arial" w:hAnsi="Arial" w:cs="Arial"/>
              </w:rPr>
            </w:pPr>
          </w:p>
          <w:p w14:paraId="5E0058A4" w14:textId="77777777" w:rsidR="00CB7494" w:rsidRPr="00047E63" w:rsidRDefault="00CB7494" w:rsidP="00A76A65">
            <w:pPr>
              <w:pStyle w:val="Kop5"/>
              <w:outlineLvl w:val="4"/>
              <w:rPr>
                <w:rFonts w:ascii="Arial" w:hAnsi="Arial" w:cs="Arial"/>
              </w:rPr>
            </w:pPr>
            <w:r w:rsidRPr="00047E63">
              <w:rPr>
                <w:rFonts w:ascii="Arial" w:hAnsi="Arial" w:cs="Arial"/>
              </w:rPr>
              <w:t xml:space="preserve">Slecht overzicht </w:t>
            </w:r>
          </w:p>
          <w:p w14:paraId="34B1A7F2" w14:textId="77777777" w:rsidR="00CB7494" w:rsidRPr="00047E63" w:rsidRDefault="00CB7494" w:rsidP="00A76A65">
            <w:pPr>
              <w:rPr>
                <w:rFonts w:ascii="Arial" w:hAnsi="Arial" w:cs="Arial"/>
              </w:rPr>
            </w:pPr>
            <w:r w:rsidRPr="00047E63">
              <w:rPr>
                <w:rFonts w:ascii="Arial" w:hAnsi="Arial" w:cs="Arial"/>
              </w:rPr>
              <w:t>Om inzicht te krijgen in de ontwikkeling van een student is het belangrijk om goed overzicht te hebben over al het werk in een portfolio. Brightspace ePortfolio biedt hiervoor niet voldoende functionaliteit.</w:t>
            </w:r>
          </w:p>
          <w:p w14:paraId="4E557347" w14:textId="1198F9BE" w:rsidR="00E20583" w:rsidRPr="00047E63" w:rsidRDefault="00E20583" w:rsidP="00A76A65">
            <w:pPr>
              <w:rPr>
                <w:rFonts w:ascii="Arial" w:hAnsi="Arial" w:cs="Arial"/>
              </w:rPr>
            </w:pPr>
          </w:p>
        </w:tc>
      </w:tr>
    </w:tbl>
    <w:p w14:paraId="5578B2A8" w14:textId="77777777" w:rsidR="00CB7494" w:rsidRPr="00047E63" w:rsidRDefault="00CB7494" w:rsidP="00CB7494">
      <w:pPr>
        <w:rPr>
          <w:rFonts w:ascii="Arial" w:hAnsi="Arial" w:cs="Arial"/>
          <w:sz w:val="22"/>
          <w:szCs w:val="22"/>
        </w:rPr>
      </w:pPr>
    </w:p>
    <w:p w14:paraId="126AC434" w14:textId="77777777" w:rsidR="00CB7494" w:rsidRPr="00047E63" w:rsidRDefault="00CB7494" w:rsidP="00CB7494">
      <w:pPr>
        <w:rPr>
          <w:rFonts w:ascii="Arial" w:hAnsi="Arial" w:cs="Arial"/>
        </w:rPr>
      </w:pPr>
      <w:r w:rsidRPr="00047E63">
        <w:rPr>
          <w:rFonts w:ascii="Arial" w:hAnsi="Arial" w:cs="Arial"/>
        </w:rPr>
        <w:br w:type="page"/>
      </w:r>
    </w:p>
    <w:p w14:paraId="24F5CB52" w14:textId="56F8955D" w:rsidR="00CB7494" w:rsidRPr="00047E63" w:rsidRDefault="00CB7494" w:rsidP="00047E63">
      <w:pPr>
        <w:pStyle w:val="Kop2"/>
      </w:pPr>
      <w:bookmarkStart w:id="37" w:name="_Toc17112601"/>
      <w:bookmarkStart w:id="38" w:name="_Toc20409206"/>
      <w:r w:rsidRPr="00047E63">
        <w:lastRenderedPageBreak/>
        <w:t>FOO</w:t>
      </w:r>
      <w:bookmarkEnd w:id="37"/>
      <w:r w:rsidR="00E20583" w:rsidRPr="00047E63">
        <w:t xml:space="preserve"> – Diverse opleidingen</w:t>
      </w:r>
      <w:bookmarkEnd w:id="38"/>
    </w:p>
    <w:p w14:paraId="2E2093EE" w14:textId="71937551" w:rsidR="00205E1B" w:rsidRPr="00047E63" w:rsidRDefault="00205E1B" w:rsidP="00EB1F84">
      <w:pPr>
        <w:pStyle w:val="Kop3"/>
      </w:pPr>
      <w:bookmarkStart w:id="39" w:name="_Toc20409207"/>
      <w:r w:rsidRPr="00047E63">
        <w:t>Samenvatting bespreking diverse opleidingen FOO</w:t>
      </w:r>
      <w:bookmarkEnd w:id="39"/>
    </w:p>
    <w:p w14:paraId="0485C6C2" w14:textId="6E978ED6" w:rsidR="00CB7494" w:rsidRDefault="00CB7494" w:rsidP="00CB7494">
      <w:pPr>
        <w:rPr>
          <w:rFonts w:ascii="Arial" w:hAnsi="Arial" w:cs="Arial"/>
        </w:rPr>
      </w:pPr>
      <w:r w:rsidRPr="00047E63">
        <w:rPr>
          <w:rFonts w:ascii="Arial" w:hAnsi="Arial" w:cs="Arial"/>
        </w:rPr>
        <w:t xml:space="preserve">Bij FOO is er vroeg begonnen met de implementatie van Brightspace en het was daarom logisch voor opleidingen die wilden werken met portfolio’s om de ePortfolio-functionaliteit van Brightspace uit te gaan proberen. Hierbij zijn er verschillende nadelen boven komen drijven. Maar onder andere de integratie met Brightspace en het feit dat het eigenaarschap duidelijk bij de student ligt, zijn zodanig grote voordelen dat ePortfolio </w:t>
      </w:r>
      <w:r w:rsidR="00A76A65" w:rsidRPr="00047E63">
        <w:rPr>
          <w:rFonts w:ascii="Arial" w:hAnsi="Arial" w:cs="Arial"/>
        </w:rPr>
        <w:t xml:space="preserve">breed in gebruik is genomen. Na de evaluatie van het eerste semester van 2019-2020 wordt bepaald of er faculteitsbreed wordt overgegaan op Brightspace ePortfolio. </w:t>
      </w:r>
    </w:p>
    <w:p w14:paraId="474FAC37" w14:textId="1A68BB8E" w:rsidR="00EB1F84" w:rsidRPr="00047E63" w:rsidRDefault="00EB1F84" w:rsidP="00EB1F84">
      <w:pPr>
        <w:pStyle w:val="Kop3"/>
        <w:rPr>
          <w:rFonts w:ascii="Arial" w:hAnsi="Arial" w:cs="Arial"/>
        </w:rPr>
      </w:pPr>
      <w:bookmarkStart w:id="40" w:name="_Toc20409208"/>
      <w:r w:rsidRPr="00047E63">
        <w:t xml:space="preserve">Ervaren meerwaarde en beperkingen </w:t>
      </w:r>
      <w:r>
        <w:t>FOO (diverse opleidingen)</w:t>
      </w:r>
      <w:bookmarkEnd w:id="40"/>
    </w:p>
    <w:tbl>
      <w:tblPr>
        <w:tblStyle w:val="Rastertabel4-Accent5"/>
        <w:tblW w:w="9771" w:type="dxa"/>
        <w:tblInd w:w="0" w:type="dxa"/>
        <w:tblLook w:val="0420" w:firstRow="1" w:lastRow="0" w:firstColumn="0" w:lastColumn="0" w:noHBand="0" w:noVBand="1"/>
      </w:tblPr>
      <w:tblGrid>
        <w:gridCol w:w="4531"/>
        <w:gridCol w:w="5240"/>
      </w:tblGrid>
      <w:tr w:rsidR="00CB7494" w:rsidRPr="00047E63" w14:paraId="11A6E552" w14:textId="77777777" w:rsidTr="00A76A65">
        <w:trPr>
          <w:cnfStyle w:val="100000000000" w:firstRow="1" w:lastRow="0" w:firstColumn="0" w:lastColumn="0" w:oddVBand="0" w:evenVBand="0" w:oddHBand="0" w:evenHBand="0" w:firstRowFirstColumn="0" w:firstRowLastColumn="0" w:lastRowFirstColumn="0" w:lastRowLastColumn="0"/>
          <w:trHeight w:val="531"/>
        </w:trPr>
        <w:tc>
          <w:tcPr>
            <w:tcW w:w="4531" w:type="dxa"/>
            <w:hideMark/>
          </w:tcPr>
          <w:p w14:paraId="1B26BC46" w14:textId="77777777" w:rsidR="00CB7494" w:rsidRPr="00047E63" w:rsidRDefault="00CB7494" w:rsidP="00A76A65">
            <w:pPr>
              <w:rPr>
                <w:rFonts w:ascii="Arial" w:hAnsi="Arial" w:cs="Arial"/>
              </w:rPr>
            </w:pPr>
            <w:r w:rsidRPr="00047E63">
              <w:rPr>
                <w:rFonts w:ascii="Arial" w:hAnsi="Arial" w:cs="Arial"/>
              </w:rPr>
              <w:t>Meerwaarde</w:t>
            </w:r>
          </w:p>
        </w:tc>
        <w:tc>
          <w:tcPr>
            <w:tcW w:w="5240" w:type="dxa"/>
            <w:hideMark/>
          </w:tcPr>
          <w:p w14:paraId="38117AF5" w14:textId="77777777" w:rsidR="00CB7494" w:rsidRPr="00047E63" w:rsidRDefault="00CB7494" w:rsidP="00A76A65">
            <w:pPr>
              <w:rPr>
                <w:rFonts w:ascii="Arial" w:hAnsi="Arial" w:cs="Arial"/>
              </w:rPr>
            </w:pPr>
            <w:r w:rsidRPr="00047E63">
              <w:rPr>
                <w:rFonts w:ascii="Arial" w:hAnsi="Arial" w:cs="Arial"/>
              </w:rPr>
              <w:t>Beperkingen</w:t>
            </w:r>
          </w:p>
        </w:tc>
      </w:tr>
      <w:tr w:rsidR="00CB7494" w:rsidRPr="00047E63" w14:paraId="212507AC" w14:textId="77777777" w:rsidTr="00A76A65">
        <w:trPr>
          <w:cnfStyle w:val="000000100000" w:firstRow="0" w:lastRow="0" w:firstColumn="0" w:lastColumn="0" w:oddVBand="0" w:evenVBand="0" w:oddHBand="1" w:evenHBand="0" w:firstRowFirstColumn="0" w:firstRowLastColumn="0" w:lastRowFirstColumn="0" w:lastRowLastColumn="0"/>
          <w:trHeight w:val="1656"/>
        </w:trPr>
        <w:tc>
          <w:tcPr>
            <w:tcW w:w="453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B825DF" w14:textId="77777777" w:rsidR="00CB7494" w:rsidRPr="00047E63" w:rsidRDefault="00CB7494" w:rsidP="00A76A65">
            <w:pPr>
              <w:pStyle w:val="Kop5"/>
              <w:outlineLvl w:val="4"/>
              <w:rPr>
                <w:rFonts w:ascii="Arial" w:hAnsi="Arial" w:cs="Arial"/>
              </w:rPr>
            </w:pPr>
            <w:r w:rsidRPr="00047E63">
              <w:rPr>
                <w:rFonts w:ascii="Arial" w:hAnsi="Arial" w:cs="Arial"/>
              </w:rPr>
              <w:t>Integratie met Brightspace</w:t>
            </w:r>
          </w:p>
          <w:p w14:paraId="1591C6DD" w14:textId="4EA9B7B4" w:rsidR="00CB7494" w:rsidRPr="00047E63" w:rsidRDefault="00CB7494" w:rsidP="00A76A65">
            <w:pPr>
              <w:rPr>
                <w:rFonts w:ascii="Arial" w:hAnsi="Arial" w:cs="Arial"/>
              </w:rPr>
            </w:pPr>
            <w:r w:rsidRPr="00047E63">
              <w:rPr>
                <w:rFonts w:ascii="Arial" w:hAnsi="Arial" w:cs="Arial"/>
              </w:rPr>
              <w:t>Het stond bij FOO vast dat er gewerkt zou gaan worden met een ePortfolio. De implementatie van Brightspace met de daarin aanwezige ePortfolio-functionaliteit maakte het een logische stap om daarmee te gaan werken.</w:t>
            </w:r>
          </w:p>
          <w:p w14:paraId="5FF95379" w14:textId="77777777" w:rsidR="00E20583" w:rsidRPr="00047E63" w:rsidRDefault="00E20583" w:rsidP="00A76A65">
            <w:pPr>
              <w:rPr>
                <w:rFonts w:ascii="Arial" w:hAnsi="Arial" w:cs="Arial"/>
              </w:rPr>
            </w:pPr>
          </w:p>
          <w:p w14:paraId="1486C083" w14:textId="77777777" w:rsidR="00CB7494" w:rsidRPr="00047E63" w:rsidRDefault="00CB7494" w:rsidP="00A76A65">
            <w:pPr>
              <w:pStyle w:val="Kop5"/>
              <w:outlineLvl w:val="4"/>
              <w:rPr>
                <w:rFonts w:ascii="Arial" w:hAnsi="Arial" w:cs="Arial"/>
              </w:rPr>
            </w:pPr>
            <w:r w:rsidRPr="00047E63">
              <w:rPr>
                <w:rFonts w:ascii="Arial" w:hAnsi="Arial" w:cs="Arial"/>
              </w:rPr>
              <w:t>Eigenaarschap</w:t>
            </w:r>
          </w:p>
          <w:p w14:paraId="10942C39" w14:textId="7B04360D" w:rsidR="00CB7494" w:rsidRPr="00047E63" w:rsidRDefault="00CB7494" w:rsidP="00A76A65">
            <w:pPr>
              <w:rPr>
                <w:rFonts w:ascii="Arial" w:hAnsi="Arial" w:cs="Arial"/>
              </w:rPr>
            </w:pPr>
            <w:r w:rsidRPr="00047E63">
              <w:rPr>
                <w:rFonts w:ascii="Arial" w:hAnsi="Arial" w:cs="Arial"/>
              </w:rPr>
              <w:t xml:space="preserve">In BS ePortfolio ligt het eigenaarschap volledig bij de student. Ervaringen met andere ePortfolio-tools leerde dat dit soms onduidelijk kan zijn, hier ligt dit duidelijk bij de student. </w:t>
            </w:r>
          </w:p>
          <w:p w14:paraId="6B9A7C8B" w14:textId="77777777" w:rsidR="00E20583" w:rsidRPr="00047E63" w:rsidRDefault="00E20583" w:rsidP="00A76A65">
            <w:pPr>
              <w:rPr>
                <w:rFonts w:ascii="Arial" w:hAnsi="Arial" w:cs="Arial"/>
              </w:rPr>
            </w:pPr>
          </w:p>
          <w:p w14:paraId="1F7136E3" w14:textId="77777777" w:rsidR="00CB7494" w:rsidRPr="00047E63" w:rsidRDefault="00CB7494" w:rsidP="00A76A65">
            <w:pPr>
              <w:pStyle w:val="Kop5"/>
              <w:outlineLvl w:val="4"/>
              <w:rPr>
                <w:rFonts w:ascii="Arial" w:hAnsi="Arial" w:cs="Arial"/>
              </w:rPr>
            </w:pPr>
            <w:r w:rsidRPr="00047E63">
              <w:rPr>
                <w:rFonts w:ascii="Arial" w:hAnsi="Arial" w:cs="Arial"/>
              </w:rPr>
              <w:t>Student aan zet</w:t>
            </w:r>
          </w:p>
          <w:p w14:paraId="4EAA7BD3" w14:textId="77777777" w:rsidR="00CB7494" w:rsidRPr="00047E63" w:rsidRDefault="00CB7494" w:rsidP="00E20583">
            <w:pPr>
              <w:rPr>
                <w:rFonts w:ascii="Arial" w:eastAsiaTheme="majorEastAsia" w:hAnsi="Arial" w:cs="Arial"/>
                <w:i/>
                <w:iCs/>
                <w:color w:val="70AD47" w:themeColor="accent6"/>
              </w:rPr>
            </w:pPr>
            <w:r w:rsidRPr="00047E63">
              <w:rPr>
                <w:rFonts w:ascii="Arial" w:hAnsi="Arial" w:cs="Arial"/>
              </w:rPr>
              <w:t>Doordat het eigenaarschap volledig bij de student ligt is het dus ook aan de student om het ePortfolio zelf vorm te geven en in te vullen. Dit is belangrijk voor het leerproces voor de student. Tegelijk is het ook goed voor docenten te leren om de verantwoordelijkheid bij studenten te laten</w:t>
            </w:r>
            <w:r w:rsidR="00E20583" w:rsidRPr="00047E63">
              <w:rPr>
                <w:rFonts w:ascii="Arial" w:eastAsiaTheme="majorEastAsia" w:hAnsi="Arial" w:cs="Arial"/>
                <w:i/>
                <w:iCs/>
                <w:color w:val="70AD47" w:themeColor="accent6"/>
              </w:rPr>
              <w:t>.</w:t>
            </w:r>
          </w:p>
          <w:p w14:paraId="00774D9A" w14:textId="73C7AFA6" w:rsidR="00E20583" w:rsidRPr="00047E63" w:rsidRDefault="00E20583" w:rsidP="00E20583">
            <w:pPr>
              <w:rPr>
                <w:rFonts w:ascii="Arial" w:hAnsi="Arial" w:cs="Arial"/>
              </w:rPr>
            </w:pPr>
          </w:p>
        </w:tc>
        <w:tc>
          <w:tcPr>
            <w:tcW w:w="52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BE8B3D4" w14:textId="77777777" w:rsidR="00CB7494" w:rsidRPr="00047E63" w:rsidRDefault="00CB7494" w:rsidP="00A76A65">
            <w:pPr>
              <w:pStyle w:val="Kop5"/>
              <w:outlineLvl w:val="4"/>
              <w:rPr>
                <w:rFonts w:ascii="Arial" w:hAnsi="Arial" w:cs="Arial"/>
              </w:rPr>
            </w:pPr>
            <w:r w:rsidRPr="00047E63">
              <w:rPr>
                <w:rFonts w:ascii="Arial" w:hAnsi="Arial" w:cs="Arial"/>
              </w:rPr>
              <w:t xml:space="preserve">Matige archivering </w:t>
            </w:r>
          </w:p>
          <w:p w14:paraId="2947D6A3" w14:textId="06D535B5" w:rsidR="00CB7494" w:rsidRPr="00047E63" w:rsidRDefault="00CB7494" w:rsidP="00A76A65">
            <w:pPr>
              <w:rPr>
                <w:rFonts w:ascii="Arial" w:hAnsi="Arial" w:cs="Arial"/>
              </w:rPr>
            </w:pPr>
            <w:r w:rsidRPr="00047E63">
              <w:rPr>
                <w:rFonts w:ascii="Arial" w:hAnsi="Arial" w:cs="Arial"/>
              </w:rPr>
              <w:t xml:space="preserve">BS ePortfolio biedt wel de mogelijkheid om gemaakt werk te archiveren, maar er is geen menustructuur om werk te categoriseren en makkelijk terug te vinden.  </w:t>
            </w:r>
          </w:p>
          <w:p w14:paraId="3C7A2757" w14:textId="6794E045" w:rsidR="00E20583" w:rsidRPr="00047E63" w:rsidRDefault="00E20583" w:rsidP="00A76A65">
            <w:pPr>
              <w:rPr>
                <w:rFonts w:ascii="Arial" w:hAnsi="Arial" w:cs="Arial"/>
              </w:rPr>
            </w:pPr>
          </w:p>
          <w:p w14:paraId="556C9387" w14:textId="4164816D" w:rsidR="00A76A65" w:rsidRPr="00047E63" w:rsidRDefault="00A76A65" w:rsidP="00A76A65">
            <w:pPr>
              <w:rPr>
                <w:rFonts w:ascii="Arial" w:hAnsi="Arial" w:cs="Arial"/>
              </w:rPr>
            </w:pPr>
          </w:p>
          <w:p w14:paraId="45416605" w14:textId="77777777" w:rsidR="00A76A65" w:rsidRPr="00047E63" w:rsidRDefault="00A76A65" w:rsidP="00A76A65">
            <w:pPr>
              <w:rPr>
                <w:rFonts w:ascii="Arial" w:hAnsi="Arial" w:cs="Arial"/>
              </w:rPr>
            </w:pPr>
          </w:p>
          <w:p w14:paraId="4401EB94" w14:textId="77777777" w:rsidR="00CB7494" w:rsidRPr="00047E63" w:rsidRDefault="00CB7494" w:rsidP="00A76A65">
            <w:pPr>
              <w:pStyle w:val="Kop5"/>
              <w:outlineLvl w:val="4"/>
              <w:rPr>
                <w:rFonts w:ascii="Arial" w:hAnsi="Arial" w:cs="Arial"/>
              </w:rPr>
            </w:pPr>
            <w:r w:rsidRPr="00047E63">
              <w:rPr>
                <w:rFonts w:ascii="Arial" w:hAnsi="Arial" w:cs="Arial"/>
              </w:rPr>
              <w:t>Inleveren ePortfolio</w:t>
            </w:r>
          </w:p>
          <w:p w14:paraId="18B767BB" w14:textId="5FEB6E56" w:rsidR="00CB7494" w:rsidRPr="00047E63" w:rsidRDefault="00CB7494" w:rsidP="00A76A65">
            <w:pPr>
              <w:rPr>
                <w:rFonts w:ascii="Arial" w:hAnsi="Arial" w:cs="Arial"/>
              </w:rPr>
            </w:pPr>
            <w:r w:rsidRPr="00047E63">
              <w:rPr>
                <w:rFonts w:ascii="Arial" w:hAnsi="Arial" w:cs="Arial"/>
              </w:rPr>
              <w:t>Docenten en studenten hebben aangegeven dat ze een goede plek missen om het ePortfolio (als geheel)</w:t>
            </w:r>
            <w:r w:rsidR="00FB28EE">
              <w:rPr>
                <w:rFonts w:ascii="Arial" w:hAnsi="Arial" w:cs="Arial"/>
              </w:rPr>
              <w:t xml:space="preserve"> in te leveren</w:t>
            </w:r>
            <w:r w:rsidRPr="00047E63">
              <w:rPr>
                <w:rFonts w:ascii="Arial" w:hAnsi="Arial" w:cs="Arial"/>
              </w:rPr>
              <w:t xml:space="preserve">. </w:t>
            </w:r>
          </w:p>
          <w:p w14:paraId="0D38949B" w14:textId="78F3A182" w:rsidR="00E20583" w:rsidRPr="00047E63" w:rsidRDefault="00E20583" w:rsidP="00A76A65">
            <w:pPr>
              <w:pStyle w:val="Kop5"/>
              <w:outlineLvl w:val="4"/>
              <w:rPr>
                <w:rFonts w:ascii="Arial" w:hAnsi="Arial" w:cs="Arial"/>
              </w:rPr>
            </w:pPr>
          </w:p>
          <w:p w14:paraId="3587F44F" w14:textId="3BB44CBF" w:rsidR="00A76A65" w:rsidRPr="00047E63" w:rsidRDefault="00A76A65" w:rsidP="00A76A65">
            <w:pPr>
              <w:rPr>
                <w:rFonts w:ascii="Arial" w:hAnsi="Arial" w:cs="Arial"/>
              </w:rPr>
            </w:pPr>
          </w:p>
          <w:p w14:paraId="0EF11142" w14:textId="77777777" w:rsidR="00A76A65" w:rsidRPr="00047E63" w:rsidRDefault="00A76A65" w:rsidP="00A76A65">
            <w:pPr>
              <w:rPr>
                <w:rFonts w:ascii="Arial" w:hAnsi="Arial" w:cs="Arial"/>
              </w:rPr>
            </w:pPr>
          </w:p>
          <w:p w14:paraId="4F13380A" w14:textId="3544031F" w:rsidR="00CB7494" w:rsidRPr="00047E63" w:rsidRDefault="00CB7494" w:rsidP="00A76A65">
            <w:pPr>
              <w:pStyle w:val="Kop5"/>
              <w:outlineLvl w:val="4"/>
              <w:rPr>
                <w:rFonts w:ascii="Arial" w:hAnsi="Arial" w:cs="Arial"/>
              </w:rPr>
            </w:pPr>
            <w:r w:rsidRPr="00047E63">
              <w:rPr>
                <w:rFonts w:ascii="Arial" w:hAnsi="Arial" w:cs="Arial"/>
              </w:rPr>
              <w:t>Veel downloaden</w:t>
            </w:r>
          </w:p>
          <w:p w14:paraId="2F59BFEF" w14:textId="77777777" w:rsidR="00CB7494" w:rsidRPr="00047E63" w:rsidRDefault="00CB7494" w:rsidP="00A76A65">
            <w:pPr>
              <w:rPr>
                <w:rFonts w:ascii="Arial" w:hAnsi="Arial" w:cs="Arial"/>
                <w:sz w:val="20"/>
                <w:szCs w:val="20"/>
                <w:lang w:eastAsia="nl-NL"/>
              </w:rPr>
            </w:pPr>
            <w:r w:rsidRPr="00047E63">
              <w:rPr>
                <w:rFonts w:ascii="Arial" w:hAnsi="Arial" w:cs="Arial"/>
              </w:rPr>
              <w:t>Om het werk van studenten te bekijken, zullen docenten veel losse bestanden moeten downloaden.</w:t>
            </w:r>
            <w:r w:rsidRPr="00047E63">
              <w:rPr>
                <w:rFonts w:ascii="Arial" w:hAnsi="Arial" w:cs="Arial"/>
                <w:sz w:val="20"/>
                <w:szCs w:val="20"/>
                <w:lang w:eastAsia="nl-NL"/>
              </w:rPr>
              <w:t xml:space="preserve"> </w:t>
            </w:r>
          </w:p>
        </w:tc>
      </w:tr>
    </w:tbl>
    <w:p w14:paraId="24A40EC7" w14:textId="77777777" w:rsidR="00CB7494" w:rsidRPr="00047E63" w:rsidRDefault="00CB7494" w:rsidP="00CB7494">
      <w:pPr>
        <w:rPr>
          <w:rFonts w:ascii="Arial" w:hAnsi="Arial" w:cs="Arial"/>
          <w:sz w:val="22"/>
          <w:szCs w:val="22"/>
        </w:rPr>
      </w:pPr>
    </w:p>
    <w:p w14:paraId="44D7B219" w14:textId="77777777" w:rsidR="00CB7494" w:rsidRPr="00047E63" w:rsidRDefault="00CB7494" w:rsidP="00CB7494">
      <w:pPr>
        <w:rPr>
          <w:rFonts w:ascii="Arial" w:eastAsiaTheme="majorEastAsia" w:hAnsi="Arial" w:cs="Arial"/>
          <w:color w:val="2F5496" w:themeColor="accent1" w:themeShade="BF"/>
          <w:sz w:val="26"/>
          <w:szCs w:val="26"/>
        </w:rPr>
      </w:pPr>
      <w:r w:rsidRPr="00047E63">
        <w:rPr>
          <w:rFonts w:ascii="Arial" w:hAnsi="Arial" w:cs="Arial"/>
        </w:rPr>
        <w:br w:type="page"/>
      </w:r>
    </w:p>
    <w:p w14:paraId="4CA0B573" w14:textId="1E7C0FE8" w:rsidR="00205E1B" w:rsidRPr="00EB1F84" w:rsidRDefault="00CB7494" w:rsidP="00EB1F84">
      <w:pPr>
        <w:pStyle w:val="Kop2"/>
      </w:pPr>
      <w:bookmarkStart w:id="41" w:name="_Toc20409209"/>
      <w:r w:rsidRPr="00047E63">
        <w:lastRenderedPageBreak/>
        <w:t xml:space="preserve">FT </w:t>
      </w:r>
      <w:r w:rsidR="00A76A65" w:rsidRPr="00047E63">
        <w:t>- Team BSP-implementatie</w:t>
      </w:r>
      <w:bookmarkEnd w:id="41"/>
    </w:p>
    <w:p w14:paraId="03448A61" w14:textId="0284FBC4" w:rsidR="00205E1B" w:rsidRPr="00047E63" w:rsidRDefault="00205E1B" w:rsidP="00EB1F84">
      <w:pPr>
        <w:pStyle w:val="Kop3"/>
      </w:pPr>
      <w:bookmarkStart w:id="42" w:name="_Toc20409210"/>
      <w:r w:rsidRPr="00047E63">
        <w:t>Samenvatting bespreking BSP-implementatie</w:t>
      </w:r>
      <w:r w:rsidR="00EB1F84">
        <w:t>team</w:t>
      </w:r>
      <w:r w:rsidRPr="00047E63">
        <w:t xml:space="preserve"> FT</w:t>
      </w:r>
      <w:bookmarkEnd w:id="42"/>
    </w:p>
    <w:p w14:paraId="00108EF9" w14:textId="187AF087" w:rsidR="00CB7494" w:rsidRDefault="00CB7494" w:rsidP="00CB7494">
      <w:pPr>
        <w:rPr>
          <w:rFonts w:ascii="Arial" w:hAnsi="Arial" w:cs="Arial"/>
        </w:rPr>
      </w:pPr>
      <w:r w:rsidRPr="00047E63">
        <w:rPr>
          <w:rFonts w:ascii="Arial" w:hAnsi="Arial" w:cs="Arial"/>
        </w:rPr>
        <w:t>De faculteit Techniek heeft een korte introductie gekregen op Brightspace ePortfolio. Hieruit concludeerden zij dat het voor hen van belang was om eerst Brightspace in algemene vorm te implementeren in de faculteit, voordat er gewerkt zou gaan worden met Brightspace ePortfolio.</w:t>
      </w:r>
    </w:p>
    <w:p w14:paraId="3F6A3C31" w14:textId="42BB2FD9" w:rsidR="00EB1F84" w:rsidRPr="00EB1F84" w:rsidRDefault="00EB1F84" w:rsidP="00EB1F84">
      <w:pPr>
        <w:pStyle w:val="Kop3"/>
      </w:pPr>
      <w:bookmarkStart w:id="43" w:name="_Toc20409211"/>
      <w:r w:rsidRPr="00047E63">
        <w:t xml:space="preserve">Ervaren meerwaarde en beperkingen </w:t>
      </w:r>
      <w:r>
        <w:t>BSP-implementatieteam FT</w:t>
      </w:r>
      <w:bookmarkEnd w:id="43"/>
    </w:p>
    <w:tbl>
      <w:tblPr>
        <w:tblStyle w:val="Rastertabel4-Accent5"/>
        <w:tblW w:w="9913" w:type="dxa"/>
        <w:tblInd w:w="0" w:type="dxa"/>
        <w:tblLook w:val="0420" w:firstRow="1" w:lastRow="0" w:firstColumn="0" w:lastColumn="0" w:noHBand="0" w:noVBand="1"/>
      </w:tblPr>
      <w:tblGrid>
        <w:gridCol w:w="4385"/>
        <w:gridCol w:w="5528"/>
      </w:tblGrid>
      <w:tr w:rsidR="00CB7494" w:rsidRPr="00047E63" w14:paraId="1B4BC629" w14:textId="77777777" w:rsidTr="00A76A65">
        <w:trPr>
          <w:cnfStyle w:val="100000000000" w:firstRow="1" w:lastRow="0" w:firstColumn="0" w:lastColumn="0" w:oddVBand="0" w:evenVBand="0" w:oddHBand="0" w:evenHBand="0" w:firstRowFirstColumn="0" w:firstRowLastColumn="0" w:lastRowFirstColumn="0" w:lastRowLastColumn="0"/>
          <w:trHeight w:val="584"/>
        </w:trPr>
        <w:tc>
          <w:tcPr>
            <w:tcW w:w="4385" w:type="dxa"/>
            <w:hideMark/>
          </w:tcPr>
          <w:p w14:paraId="16498AE0" w14:textId="77777777" w:rsidR="00CB7494" w:rsidRPr="00047E63" w:rsidRDefault="00CB7494" w:rsidP="00A76A65">
            <w:pPr>
              <w:rPr>
                <w:rFonts w:ascii="Arial" w:hAnsi="Arial" w:cs="Arial"/>
              </w:rPr>
            </w:pPr>
            <w:r w:rsidRPr="00047E63">
              <w:rPr>
                <w:rFonts w:ascii="Arial" w:hAnsi="Arial" w:cs="Arial"/>
              </w:rPr>
              <w:t>Meerwaarde</w:t>
            </w:r>
          </w:p>
        </w:tc>
        <w:tc>
          <w:tcPr>
            <w:tcW w:w="5528" w:type="dxa"/>
            <w:hideMark/>
          </w:tcPr>
          <w:p w14:paraId="1E61717F" w14:textId="77777777" w:rsidR="00CB7494" w:rsidRPr="00047E63" w:rsidRDefault="00CB7494" w:rsidP="00A76A65">
            <w:pPr>
              <w:rPr>
                <w:rFonts w:ascii="Arial" w:hAnsi="Arial" w:cs="Arial"/>
              </w:rPr>
            </w:pPr>
            <w:r w:rsidRPr="00047E63">
              <w:rPr>
                <w:rFonts w:ascii="Arial" w:hAnsi="Arial" w:cs="Arial"/>
              </w:rPr>
              <w:t>Beperkingen</w:t>
            </w:r>
          </w:p>
        </w:tc>
      </w:tr>
      <w:tr w:rsidR="00CB7494" w:rsidRPr="00047E63" w14:paraId="6134F18D" w14:textId="77777777" w:rsidTr="00A76A65">
        <w:trPr>
          <w:cnfStyle w:val="000000100000" w:firstRow="0" w:lastRow="0" w:firstColumn="0" w:lastColumn="0" w:oddVBand="0" w:evenVBand="0" w:oddHBand="1" w:evenHBand="0" w:firstRowFirstColumn="0" w:firstRowLastColumn="0" w:lastRowFirstColumn="0" w:lastRowLastColumn="0"/>
          <w:trHeight w:val="584"/>
        </w:trPr>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FDD3A0D" w14:textId="7A62DA93" w:rsidR="005C449C" w:rsidRPr="00047E63" w:rsidRDefault="005C449C" w:rsidP="005C449C">
            <w:pPr>
              <w:pStyle w:val="Kop5"/>
              <w:outlineLvl w:val="4"/>
              <w:rPr>
                <w:rFonts w:ascii="Arial" w:hAnsi="Arial" w:cs="Arial"/>
              </w:rPr>
            </w:pPr>
            <w:r w:rsidRPr="00047E63">
              <w:rPr>
                <w:rFonts w:ascii="Arial" w:hAnsi="Arial" w:cs="Arial"/>
              </w:rPr>
              <w:t>Meerwaarde nog niet volledig onderzocht</w:t>
            </w:r>
          </w:p>
          <w:p w14:paraId="3FEDAD7E" w14:textId="77777777" w:rsidR="00CB7494" w:rsidRPr="00047E63" w:rsidRDefault="005C449C" w:rsidP="005C449C">
            <w:pPr>
              <w:rPr>
                <w:rFonts w:ascii="Arial" w:hAnsi="Arial" w:cs="Arial"/>
              </w:rPr>
            </w:pPr>
            <w:r w:rsidRPr="00047E63">
              <w:rPr>
                <w:rFonts w:ascii="Arial" w:hAnsi="Arial" w:cs="Arial"/>
              </w:rPr>
              <w:t>FT heeft een eerste introductie ontvangen, maar concludeerde dat er eerst meer tijd nodig was om na te denken over de visie op ePortfolio en de doelstellingen bij het gebruik van ePortfolio</w:t>
            </w:r>
          </w:p>
          <w:p w14:paraId="44FDDCEC" w14:textId="776A312E" w:rsidR="005C449C" w:rsidRPr="00047E63" w:rsidRDefault="005C449C" w:rsidP="005C449C">
            <w:pPr>
              <w:rPr>
                <w:rFonts w:ascii="Arial" w:hAnsi="Arial" w:cs="Arial"/>
              </w:rPr>
            </w:pPr>
          </w:p>
        </w:tc>
        <w:tc>
          <w:tcPr>
            <w:tcW w:w="552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2180936" w14:textId="5FD9AF4E" w:rsidR="005C449C" w:rsidRPr="00047E63" w:rsidRDefault="005C449C" w:rsidP="005C449C">
            <w:pPr>
              <w:pStyle w:val="Kop5"/>
              <w:outlineLvl w:val="4"/>
              <w:rPr>
                <w:rFonts w:ascii="Arial" w:hAnsi="Arial" w:cs="Arial"/>
              </w:rPr>
            </w:pPr>
            <w:r w:rsidRPr="00047E63">
              <w:rPr>
                <w:rFonts w:ascii="Arial" w:hAnsi="Arial" w:cs="Arial"/>
              </w:rPr>
              <w:t>Onvoldoende tijd voor implementatie</w:t>
            </w:r>
          </w:p>
          <w:p w14:paraId="3D27372D" w14:textId="70475B0A" w:rsidR="005C449C" w:rsidRPr="00047E63" w:rsidRDefault="005C449C" w:rsidP="005C449C">
            <w:pPr>
              <w:rPr>
                <w:rFonts w:ascii="Arial" w:hAnsi="Arial" w:cs="Arial"/>
              </w:rPr>
            </w:pPr>
            <w:r w:rsidRPr="00047E63">
              <w:rPr>
                <w:rFonts w:ascii="Arial" w:hAnsi="Arial" w:cs="Arial"/>
              </w:rPr>
              <w:t>FT was nog niet voldoende klaar om op korte termijn Brightspace ePortfolio te implementeren, mede door de implementatie van Brightspace die gelijktijdig liep met het project ‘implementatie Brightspace ePortfolio’</w:t>
            </w:r>
          </w:p>
          <w:p w14:paraId="785C1983" w14:textId="77777777" w:rsidR="005C449C" w:rsidRPr="00047E63" w:rsidRDefault="005C449C" w:rsidP="00A76A65">
            <w:pPr>
              <w:rPr>
                <w:rFonts w:ascii="Arial" w:hAnsi="Arial" w:cs="Arial"/>
              </w:rPr>
            </w:pPr>
          </w:p>
          <w:p w14:paraId="738DDD0B" w14:textId="77777777" w:rsidR="005C449C" w:rsidRPr="00047E63" w:rsidRDefault="005C449C" w:rsidP="00A76A65">
            <w:pPr>
              <w:rPr>
                <w:rFonts w:ascii="Arial" w:hAnsi="Arial" w:cs="Arial"/>
              </w:rPr>
            </w:pPr>
          </w:p>
          <w:p w14:paraId="727A1B68" w14:textId="77777777" w:rsidR="005C449C" w:rsidRPr="00047E63" w:rsidRDefault="005C449C" w:rsidP="00A76A65">
            <w:pPr>
              <w:rPr>
                <w:rFonts w:ascii="Arial" w:hAnsi="Arial" w:cs="Arial"/>
              </w:rPr>
            </w:pPr>
          </w:p>
          <w:p w14:paraId="5A113541" w14:textId="2465DA72" w:rsidR="005C449C" w:rsidRPr="00047E63" w:rsidRDefault="005C449C" w:rsidP="00A76A65">
            <w:pPr>
              <w:rPr>
                <w:rFonts w:ascii="Arial" w:hAnsi="Arial" w:cs="Arial"/>
              </w:rPr>
            </w:pPr>
          </w:p>
        </w:tc>
      </w:tr>
    </w:tbl>
    <w:p w14:paraId="4723A07D" w14:textId="77777777" w:rsidR="00CB7494" w:rsidRPr="00047E63" w:rsidRDefault="00CB7494" w:rsidP="00CB7494">
      <w:pPr>
        <w:rPr>
          <w:rFonts w:ascii="Arial" w:hAnsi="Arial" w:cs="Arial"/>
        </w:rPr>
      </w:pPr>
    </w:p>
    <w:p w14:paraId="3CD0B553" w14:textId="77777777" w:rsidR="00CB7494" w:rsidRPr="00047E63" w:rsidRDefault="00CB7494" w:rsidP="00CB7494">
      <w:pPr>
        <w:rPr>
          <w:rFonts w:ascii="Arial" w:hAnsi="Arial" w:cs="Arial"/>
        </w:rPr>
      </w:pPr>
    </w:p>
    <w:p w14:paraId="30C978E6" w14:textId="77777777" w:rsidR="00CB7494" w:rsidRPr="00047E63" w:rsidRDefault="00CB7494">
      <w:pPr>
        <w:rPr>
          <w:rFonts w:ascii="Arial" w:hAnsi="Arial" w:cs="Arial"/>
        </w:rPr>
      </w:pPr>
    </w:p>
    <w:sectPr w:rsidR="00CB7494" w:rsidRPr="00047E63" w:rsidSect="00205E1B">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4BDB" w14:textId="77777777" w:rsidR="003D5013" w:rsidRDefault="003D5013" w:rsidP="00205E1B">
      <w:pPr>
        <w:spacing w:after="0" w:line="240" w:lineRule="auto"/>
      </w:pPr>
      <w:r>
        <w:separator/>
      </w:r>
    </w:p>
  </w:endnote>
  <w:endnote w:type="continuationSeparator" w:id="0">
    <w:p w14:paraId="77B2E7D8" w14:textId="77777777" w:rsidR="003D5013" w:rsidRDefault="003D5013" w:rsidP="0020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32800"/>
      <w:docPartObj>
        <w:docPartGallery w:val="Page Numbers (Bottom of Page)"/>
        <w:docPartUnique/>
      </w:docPartObj>
    </w:sdtPr>
    <w:sdtContent>
      <w:p w14:paraId="00B4AE9F" w14:textId="29780AA9" w:rsidR="00865737" w:rsidRDefault="00865737">
        <w:pPr>
          <w:pStyle w:val="Voettekst"/>
          <w:jc w:val="right"/>
        </w:pPr>
        <w:r>
          <w:fldChar w:fldCharType="begin"/>
        </w:r>
        <w:r>
          <w:instrText>PAGE   \* MERGEFORMAT</w:instrText>
        </w:r>
        <w:r>
          <w:fldChar w:fldCharType="separate"/>
        </w:r>
        <w:r>
          <w:t>2</w:t>
        </w:r>
        <w:r>
          <w:fldChar w:fldCharType="end"/>
        </w:r>
      </w:p>
    </w:sdtContent>
  </w:sdt>
  <w:p w14:paraId="2098398C" w14:textId="77777777" w:rsidR="00865737" w:rsidRDefault="008657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10DA" w14:textId="77777777" w:rsidR="003D5013" w:rsidRDefault="003D5013" w:rsidP="00205E1B">
      <w:pPr>
        <w:spacing w:after="0" w:line="240" w:lineRule="auto"/>
      </w:pPr>
      <w:r>
        <w:separator/>
      </w:r>
    </w:p>
  </w:footnote>
  <w:footnote w:type="continuationSeparator" w:id="0">
    <w:p w14:paraId="708D4B1B" w14:textId="77777777" w:rsidR="003D5013" w:rsidRDefault="003D5013" w:rsidP="0020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B460" w14:textId="61470B2C" w:rsidR="00865737" w:rsidRDefault="00865737">
    <w:pPr>
      <w:pStyle w:val="Koptekst"/>
    </w:pPr>
    <w:r>
      <w:rPr>
        <w:noProof/>
        <w:lang w:eastAsia="nl-NL"/>
      </w:rPr>
      <w:drawing>
        <wp:anchor distT="0" distB="0" distL="114300" distR="114300" simplePos="0" relativeHeight="251661312" behindDoc="1" locked="0" layoutInCell="1" allowOverlap="1" wp14:anchorId="7D8479F6" wp14:editId="720C2B18">
          <wp:simplePos x="0" y="0"/>
          <wp:positionH relativeFrom="page">
            <wp:posOffset>-46355</wp:posOffset>
          </wp:positionH>
          <wp:positionV relativeFrom="page">
            <wp:posOffset>-14605</wp:posOffset>
          </wp:positionV>
          <wp:extent cx="3276600" cy="743020"/>
          <wp:effectExtent l="25400" t="0" r="0" b="0"/>
          <wp:wrapNone/>
          <wp:docPr id="1" name="Afbeelding 1" descr="logo omslag D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mslag DG_DEF.jpg"/>
                  <pic:cNvPicPr/>
                </pic:nvPicPr>
                <pic:blipFill>
                  <a:blip r:embed="rId1"/>
                  <a:stretch>
                    <a:fillRect/>
                  </a:stretch>
                </pic:blipFill>
                <pic:spPr>
                  <a:xfrm>
                    <a:off x="0" y="0"/>
                    <a:ext cx="3276600" cy="743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8DF9" w14:textId="77777777" w:rsidR="00865737" w:rsidRDefault="00865737">
    <w:pPr>
      <w:pStyle w:val="Koptekst"/>
      <w:rPr>
        <w:noProof/>
        <w:lang w:eastAsia="nl-NL"/>
      </w:rPr>
    </w:pPr>
  </w:p>
  <w:p w14:paraId="6D067AF2" w14:textId="6FCC578C" w:rsidR="00865737" w:rsidRDefault="00865737">
    <w:pPr>
      <w:pStyle w:val="Koptekst"/>
    </w:pPr>
    <w:r w:rsidRPr="001211EF">
      <w:rPr>
        <w:noProof/>
        <w:lang w:eastAsia="nl-NL"/>
      </w:rPr>
      <w:drawing>
        <wp:anchor distT="0" distB="0" distL="114300" distR="114300" simplePos="0" relativeHeight="251659264" behindDoc="1" locked="0" layoutInCell="1" allowOverlap="1" wp14:anchorId="77AC7BF3" wp14:editId="2F1C1C1A">
          <wp:simplePos x="0" y="0"/>
          <wp:positionH relativeFrom="page">
            <wp:posOffset>899795</wp:posOffset>
          </wp:positionH>
          <wp:positionV relativeFrom="page">
            <wp:posOffset>448945</wp:posOffset>
          </wp:positionV>
          <wp:extent cx="7559040" cy="10692384"/>
          <wp:effectExtent l="25400" t="0" r="10160" b="0"/>
          <wp:wrapNone/>
          <wp:docPr id="2" name="Afbeelding 2" descr="Reader omslag D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 omslag DG_DEF.jpg"/>
                  <pic:cNvPicPr/>
                </pic:nvPicPr>
                <pic:blipFill>
                  <a:blip r:embed="rId1"/>
                  <a:stretch>
                    <a:fillRect/>
                  </a:stretch>
                </pic:blipFill>
                <pic:spPr>
                  <a:xfrm>
                    <a:off x="0" y="0"/>
                    <a:ext cx="7559040" cy="106923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E40"/>
    <w:multiLevelType w:val="hybridMultilevel"/>
    <w:tmpl w:val="9C86262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AAB7B34"/>
    <w:multiLevelType w:val="hybridMultilevel"/>
    <w:tmpl w:val="2BDE504C"/>
    <w:lvl w:ilvl="0" w:tplc="31D292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650C2"/>
    <w:multiLevelType w:val="hybridMultilevel"/>
    <w:tmpl w:val="C25CE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040059"/>
    <w:multiLevelType w:val="hybridMultilevel"/>
    <w:tmpl w:val="0C14C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2C7027"/>
    <w:multiLevelType w:val="hybridMultilevel"/>
    <w:tmpl w:val="CB48157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467613"/>
    <w:multiLevelType w:val="hybridMultilevel"/>
    <w:tmpl w:val="2458C0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8E7BA4"/>
    <w:multiLevelType w:val="hybridMultilevel"/>
    <w:tmpl w:val="12966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0714AB"/>
    <w:multiLevelType w:val="hybridMultilevel"/>
    <w:tmpl w:val="1EDC3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4579DF"/>
    <w:multiLevelType w:val="hybridMultilevel"/>
    <w:tmpl w:val="4776D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F60291"/>
    <w:multiLevelType w:val="hybridMultilevel"/>
    <w:tmpl w:val="217E51A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6257723D"/>
    <w:multiLevelType w:val="hybridMultilevel"/>
    <w:tmpl w:val="DD104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0C216B"/>
    <w:multiLevelType w:val="hybridMultilevel"/>
    <w:tmpl w:val="88824F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046885"/>
    <w:multiLevelType w:val="hybridMultilevel"/>
    <w:tmpl w:val="2A766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3E307E"/>
    <w:multiLevelType w:val="hybridMultilevel"/>
    <w:tmpl w:val="255CB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4"/>
  </w:num>
  <w:num w:numId="5">
    <w:abstractNumId w:val="3"/>
  </w:num>
  <w:num w:numId="6">
    <w:abstractNumId w:val="8"/>
  </w:num>
  <w:num w:numId="7">
    <w:abstractNumId w:val="0"/>
  </w:num>
  <w:num w:numId="8">
    <w:abstractNumId w:val="9"/>
  </w:num>
  <w:num w:numId="9">
    <w:abstractNumId w:val="1"/>
  </w:num>
  <w:num w:numId="10">
    <w:abstractNumId w:val="10"/>
  </w:num>
  <w:num w:numId="11">
    <w:abstractNumId w:val="11"/>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6A"/>
    <w:rsid w:val="00027C88"/>
    <w:rsid w:val="00047E63"/>
    <w:rsid w:val="0009695A"/>
    <w:rsid w:val="000B2D18"/>
    <w:rsid w:val="000C1B8C"/>
    <w:rsid w:val="000E6BC5"/>
    <w:rsid w:val="00133EBF"/>
    <w:rsid w:val="0014476E"/>
    <w:rsid w:val="00145CFE"/>
    <w:rsid w:val="00205E1B"/>
    <w:rsid w:val="002241AF"/>
    <w:rsid w:val="002A28AD"/>
    <w:rsid w:val="003D5013"/>
    <w:rsid w:val="004B6F27"/>
    <w:rsid w:val="005C449C"/>
    <w:rsid w:val="00680ACD"/>
    <w:rsid w:val="007A070A"/>
    <w:rsid w:val="007D3927"/>
    <w:rsid w:val="007E1535"/>
    <w:rsid w:val="008104B8"/>
    <w:rsid w:val="00865737"/>
    <w:rsid w:val="008D3AAB"/>
    <w:rsid w:val="008E51B5"/>
    <w:rsid w:val="00A76A65"/>
    <w:rsid w:val="00AD34B1"/>
    <w:rsid w:val="00AE4700"/>
    <w:rsid w:val="00C04B66"/>
    <w:rsid w:val="00C94DB3"/>
    <w:rsid w:val="00CB7494"/>
    <w:rsid w:val="00D41C9A"/>
    <w:rsid w:val="00DB2130"/>
    <w:rsid w:val="00E20583"/>
    <w:rsid w:val="00EA1C5A"/>
    <w:rsid w:val="00EB1F84"/>
    <w:rsid w:val="00F958B9"/>
    <w:rsid w:val="00FA326A"/>
    <w:rsid w:val="00FB28EE"/>
    <w:rsid w:val="00FB6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75F70"/>
  <w15:chartTrackingRefBased/>
  <w15:docId w15:val="{331AD759-CA3F-4513-853C-456A0B5C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A326A"/>
  </w:style>
  <w:style w:type="paragraph" w:styleId="Kop1">
    <w:name w:val="heading 1"/>
    <w:aliases w:val="HvA - Kop 1"/>
    <w:basedOn w:val="Standaard"/>
    <w:next w:val="Standaard"/>
    <w:link w:val="Kop1Char"/>
    <w:uiPriority w:val="9"/>
    <w:qFormat/>
    <w:rsid w:val="00AE470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unhideWhenUsed/>
    <w:qFormat/>
    <w:rsid w:val="00AE470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unhideWhenUsed/>
    <w:qFormat/>
    <w:rsid w:val="00AE470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AE470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AE470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AE4700"/>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AE4700"/>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AE470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AE470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vA - Kop 1 Char"/>
    <w:basedOn w:val="Standaardalinea-lettertype"/>
    <w:link w:val="Kop1"/>
    <w:uiPriority w:val="9"/>
    <w:rsid w:val="00AE4700"/>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rsid w:val="00AE4700"/>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rsid w:val="00AE4700"/>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AE4700"/>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AE4700"/>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AE4700"/>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AE4700"/>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AE4700"/>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AE4700"/>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AE4700"/>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AE470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AE4700"/>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AE4700"/>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AE4700"/>
    <w:rPr>
      <w:rFonts w:asciiTheme="majorHAnsi" w:eastAsiaTheme="majorEastAsia" w:hAnsiTheme="majorHAnsi" w:cstheme="majorBidi"/>
      <w:sz w:val="30"/>
      <w:szCs w:val="30"/>
    </w:rPr>
  </w:style>
  <w:style w:type="character" w:styleId="Zwaar">
    <w:name w:val="Strong"/>
    <w:basedOn w:val="Standaardalinea-lettertype"/>
    <w:uiPriority w:val="22"/>
    <w:qFormat/>
    <w:rsid w:val="00AE4700"/>
    <w:rPr>
      <w:b/>
      <w:bCs/>
    </w:rPr>
  </w:style>
  <w:style w:type="character" w:styleId="Nadruk">
    <w:name w:val="Emphasis"/>
    <w:basedOn w:val="Standaardalinea-lettertype"/>
    <w:uiPriority w:val="20"/>
    <w:qFormat/>
    <w:rsid w:val="00AE4700"/>
    <w:rPr>
      <w:i/>
      <w:iCs/>
      <w:color w:val="70AD47" w:themeColor="accent6"/>
    </w:rPr>
  </w:style>
  <w:style w:type="paragraph" w:styleId="Geenafstand">
    <w:name w:val="No Spacing"/>
    <w:uiPriority w:val="1"/>
    <w:qFormat/>
    <w:rsid w:val="00AE4700"/>
    <w:pPr>
      <w:spacing w:after="0" w:line="240" w:lineRule="auto"/>
    </w:pPr>
  </w:style>
  <w:style w:type="paragraph" w:styleId="Citaat">
    <w:name w:val="Quote"/>
    <w:basedOn w:val="Standaard"/>
    <w:next w:val="Standaard"/>
    <w:link w:val="CitaatChar"/>
    <w:uiPriority w:val="29"/>
    <w:qFormat/>
    <w:rsid w:val="00AE4700"/>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AE4700"/>
    <w:rPr>
      <w:i/>
      <w:iCs/>
      <w:color w:val="262626" w:themeColor="text1" w:themeTint="D9"/>
    </w:rPr>
  </w:style>
  <w:style w:type="paragraph" w:styleId="Duidelijkcitaat">
    <w:name w:val="Intense Quote"/>
    <w:basedOn w:val="Standaard"/>
    <w:next w:val="Standaard"/>
    <w:link w:val="DuidelijkcitaatChar"/>
    <w:uiPriority w:val="30"/>
    <w:qFormat/>
    <w:rsid w:val="00AE470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AE4700"/>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AE4700"/>
    <w:rPr>
      <w:i/>
      <w:iCs/>
    </w:rPr>
  </w:style>
  <w:style w:type="character" w:styleId="Intensievebenadrukking">
    <w:name w:val="Intense Emphasis"/>
    <w:basedOn w:val="Standaardalinea-lettertype"/>
    <w:uiPriority w:val="21"/>
    <w:qFormat/>
    <w:rsid w:val="00AE4700"/>
    <w:rPr>
      <w:b/>
      <w:bCs/>
      <w:i/>
      <w:iCs/>
    </w:rPr>
  </w:style>
  <w:style w:type="character" w:styleId="Subtieleverwijzing">
    <w:name w:val="Subtle Reference"/>
    <w:basedOn w:val="Standaardalinea-lettertype"/>
    <w:uiPriority w:val="31"/>
    <w:qFormat/>
    <w:rsid w:val="00AE4700"/>
    <w:rPr>
      <w:smallCaps/>
      <w:color w:val="595959" w:themeColor="text1" w:themeTint="A6"/>
    </w:rPr>
  </w:style>
  <w:style w:type="character" w:styleId="Intensieveverwijzing">
    <w:name w:val="Intense Reference"/>
    <w:basedOn w:val="Standaardalinea-lettertype"/>
    <w:uiPriority w:val="32"/>
    <w:qFormat/>
    <w:rsid w:val="00AE4700"/>
    <w:rPr>
      <w:b/>
      <w:bCs/>
      <w:smallCaps/>
      <w:color w:val="70AD47" w:themeColor="accent6"/>
    </w:rPr>
  </w:style>
  <w:style w:type="character" w:styleId="Titelvanboek">
    <w:name w:val="Book Title"/>
    <w:basedOn w:val="Standaardalinea-lettertype"/>
    <w:uiPriority w:val="33"/>
    <w:qFormat/>
    <w:rsid w:val="00AE4700"/>
    <w:rPr>
      <w:b/>
      <w:bCs/>
      <w:caps w:val="0"/>
      <w:smallCaps/>
      <w:spacing w:val="7"/>
      <w:sz w:val="21"/>
      <w:szCs w:val="21"/>
    </w:rPr>
  </w:style>
  <w:style w:type="paragraph" w:styleId="Kopvaninhoudsopgave">
    <w:name w:val="TOC Heading"/>
    <w:basedOn w:val="Kop1"/>
    <w:next w:val="Standaard"/>
    <w:uiPriority w:val="39"/>
    <w:unhideWhenUsed/>
    <w:qFormat/>
    <w:rsid w:val="00AE4700"/>
    <w:pPr>
      <w:outlineLvl w:val="9"/>
    </w:pPr>
  </w:style>
  <w:style w:type="paragraph" w:styleId="Lijstalinea">
    <w:name w:val="List Paragraph"/>
    <w:basedOn w:val="Standaard"/>
    <w:uiPriority w:val="34"/>
    <w:qFormat/>
    <w:rsid w:val="00FA326A"/>
    <w:pPr>
      <w:ind w:left="720"/>
      <w:contextualSpacing/>
    </w:pPr>
  </w:style>
  <w:style w:type="paragraph" w:styleId="Tekstopmerking">
    <w:name w:val="annotation text"/>
    <w:basedOn w:val="Standaard"/>
    <w:link w:val="TekstopmerkingChar"/>
    <w:uiPriority w:val="99"/>
    <w:unhideWhenUsed/>
    <w:rsid w:val="00FA326A"/>
    <w:pPr>
      <w:spacing w:line="240" w:lineRule="auto"/>
    </w:pPr>
    <w:rPr>
      <w:sz w:val="20"/>
      <w:szCs w:val="20"/>
    </w:rPr>
  </w:style>
  <w:style w:type="character" w:customStyle="1" w:styleId="TekstopmerkingChar">
    <w:name w:val="Tekst opmerking Char"/>
    <w:basedOn w:val="Standaardalinea-lettertype"/>
    <w:link w:val="Tekstopmerking"/>
    <w:uiPriority w:val="99"/>
    <w:rsid w:val="00FA326A"/>
    <w:rPr>
      <w:sz w:val="20"/>
      <w:szCs w:val="20"/>
    </w:rPr>
  </w:style>
  <w:style w:type="table" w:styleId="Rastertabel4-Accent5">
    <w:name w:val="Grid Table 4 Accent 5"/>
    <w:basedOn w:val="Standaardtabel"/>
    <w:uiPriority w:val="49"/>
    <w:rsid w:val="00CB7494"/>
    <w:pPr>
      <w:spacing w:after="0" w:line="240" w:lineRule="auto"/>
    </w:pPr>
    <w:rPr>
      <w:sz w:val="22"/>
      <w:szCs w:val="22"/>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Verwijzingopmerking">
    <w:name w:val="annotation reference"/>
    <w:basedOn w:val="Standaardalinea-lettertype"/>
    <w:uiPriority w:val="99"/>
    <w:semiHidden/>
    <w:unhideWhenUsed/>
    <w:rsid w:val="00CB7494"/>
    <w:rPr>
      <w:sz w:val="16"/>
      <w:szCs w:val="16"/>
    </w:rPr>
  </w:style>
  <w:style w:type="paragraph" w:styleId="Ballontekst">
    <w:name w:val="Balloon Text"/>
    <w:basedOn w:val="Standaard"/>
    <w:link w:val="BallontekstChar"/>
    <w:uiPriority w:val="99"/>
    <w:semiHidden/>
    <w:unhideWhenUsed/>
    <w:rsid w:val="00CB74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494"/>
    <w:rPr>
      <w:rFonts w:ascii="Segoe UI" w:hAnsi="Segoe UI" w:cs="Segoe UI"/>
      <w:sz w:val="18"/>
      <w:szCs w:val="18"/>
    </w:rPr>
  </w:style>
  <w:style w:type="table" w:styleId="Tabelraster">
    <w:name w:val="Table Grid"/>
    <w:basedOn w:val="Standaardtabel"/>
    <w:uiPriority w:val="39"/>
    <w:rsid w:val="0009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E20583"/>
    <w:rPr>
      <w:b/>
      <w:bCs/>
    </w:rPr>
  </w:style>
  <w:style w:type="character" w:customStyle="1" w:styleId="OnderwerpvanopmerkingChar">
    <w:name w:val="Onderwerp van opmerking Char"/>
    <w:basedOn w:val="TekstopmerkingChar"/>
    <w:link w:val="Onderwerpvanopmerking"/>
    <w:uiPriority w:val="99"/>
    <w:semiHidden/>
    <w:rsid w:val="00E20583"/>
    <w:rPr>
      <w:b/>
      <w:bCs/>
      <w:sz w:val="20"/>
      <w:szCs w:val="20"/>
    </w:rPr>
  </w:style>
  <w:style w:type="paragraph" w:styleId="Koptekst">
    <w:name w:val="header"/>
    <w:basedOn w:val="Standaard"/>
    <w:link w:val="KoptekstChar"/>
    <w:uiPriority w:val="99"/>
    <w:unhideWhenUsed/>
    <w:rsid w:val="00205E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E1B"/>
  </w:style>
  <w:style w:type="paragraph" w:styleId="Voettekst">
    <w:name w:val="footer"/>
    <w:basedOn w:val="Standaard"/>
    <w:link w:val="VoettekstChar"/>
    <w:uiPriority w:val="99"/>
    <w:unhideWhenUsed/>
    <w:rsid w:val="00205E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E1B"/>
  </w:style>
  <w:style w:type="paragraph" w:customStyle="1" w:styleId="HVA-Subheading">
    <w:name w:val="HVA-Subheading"/>
    <w:basedOn w:val="Standaard"/>
    <w:next w:val="Standaard"/>
    <w:autoRedefine/>
    <w:qFormat/>
    <w:rsid w:val="00047E63"/>
    <w:pPr>
      <w:widowControl w:val="0"/>
      <w:tabs>
        <w:tab w:val="center" w:pos="4703"/>
        <w:tab w:val="right" w:pos="9406"/>
      </w:tabs>
      <w:autoSpaceDE w:val="0"/>
      <w:autoSpaceDN w:val="0"/>
      <w:adjustRightInd w:val="0"/>
      <w:spacing w:after="0" w:line="280" w:lineRule="auto"/>
      <w:textAlignment w:val="center"/>
    </w:pPr>
    <w:rPr>
      <w:rFonts w:ascii="Arial" w:hAnsi="Arial" w:cs="Times-Roman"/>
      <w:b/>
      <w:sz w:val="36"/>
      <w:szCs w:val="24"/>
    </w:rPr>
  </w:style>
  <w:style w:type="paragraph" w:customStyle="1" w:styleId="HVA-Heading">
    <w:name w:val="HVA-Heading"/>
    <w:basedOn w:val="Standaard"/>
    <w:autoRedefine/>
    <w:qFormat/>
    <w:rsid w:val="00047E63"/>
    <w:pPr>
      <w:widowControl w:val="0"/>
      <w:tabs>
        <w:tab w:val="center" w:pos="4703"/>
        <w:tab w:val="right" w:pos="9406"/>
      </w:tabs>
      <w:autoSpaceDE w:val="0"/>
      <w:autoSpaceDN w:val="0"/>
      <w:adjustRightInd w:val="0"/>
      <w:spacing w:before="120" w:after="0" w:line="240" w:lineRule="auto"/>
      <w:textAlignment w:val="center"/>
    </w:pPr>
    <w:rPr>
      <w:rFonts w:ascii="Arial" w:hAnsi="Arial" w:cs="Times-Roman"/>
      <w:b/>
      <w:sz w:val="56"/>
      <w:szCs w:val="56"/>
    </w:rPr>
  </w:style>
  <w:style w:type="character" w:styleId="Tekstvantijdelijkeaanduiding">
    <w:name w:val="Placeholder Text"/>
    <w:basedOn w:val="Standaardalinea-lettertype"/>
    <w:rsid w:val="00047E63"/>
    <w:rPr>
      <w:color w:val="808080"/>
    </w:rPr>
  </w:style>
  <w:style w:type="paragraph" w:styleId="Inhopg1">
    <w:name w:val="toc 1"/>
    <w:basedOn w:val="Standaard"/>
    <w:next w:val="Standaard"/>
    <w:autoRedefine/>
    <w:uiPriority w:val="39"/>
    <w:unhideWhenUsed/>
    <w:rsid w:val="00EB1F84"/>
    <w:pPr>
      <w:spacing w:after="100"/>
    </w:pPr>
  </w:style>
  <w:style w:type="paragraph" w:styleId="Inhopg2">
    <w:name w:val="toc 2"/>
    <w:basedOn w:val="Standaard"/>
    <w:next w:val="Standaard"/>
    <w:autoRedefine/>
    <w:uiPriority w:val="39"/>
    <w:unhideWhenUsed/>
    <w:rsid w:val="00EB1F84"/>
    <w:pPr>
      <w:spacing w:after="100"/>
      <w:ind w:left="210"/>
    </w:pPr>
  </w:style>
  <w:style w:type="paragraph" w:styleId="Inhopg3">
    <w:name w:val="toc 3"/>
    <w:basedOn w:val="Standaard"/>
    <w:next w:val="Standaard"/>
    <w:autoRedefine/>
    <w:uiPriority w:val="39"/>
    <w:unhideWhenUsed/>
    <w:rsid w:val="00EB1F84"/>
    <w:pPr>
      <w:spacing w:after="100"/>
      <w:ind w:left="420"/>
    </w:pPr>
  </w:style>
  <w:style w:type="character" w:styleId="Hyperlink">
    <w:name w:val="Hyperlink"/>
    <w:basedOn w:val="Standaardalinea-lettertype"/>
    <w:uiPriority w:val="99"/>
    <w:unhideWhenUsed/>
    <w:rsid w:val="00EB1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CA1534C4244A592037C029079B33A"/>
        <w:category>
          <w:name w:val="Algemeen"/>
          <w:gallery w:val="placeholder"/>
        </w:category>
        <w:types>
          <w:type w:val="bbPlcHdr"/>
        </w:types>
        <w:behaviors>
          <w:behavior w:val="content"/>
        </w:behaviors>
        <w:guid w:val="{C91C6590-10A0-4C2E-9960-F1DB5A7002A7}"/>
      </w:docPartPr>
      <w:docPartBody>
        <w:p w:rsidR="00CA4DC6" w:rsidRDefault="00DA49C3" w:rsidP="00DA49C3">
          <w:pPr>
            <w:pStyle w:val="3FBCA1534C4244A592037C029079B33A"/>
          </w:pPr>
          <w:r w:rsidRPr="007A37A6">
            <w:rPr>
              <w:rStyle w:val="Tekstvantijdelijkeaanduiding"/>
            </w:rPr>
            <w:t>Klik hier als u tekst wilt invoeren.</w:t>
          </w:r>
        </w:p>
      </w:docPartBody>
    </w:docPart>
    <w:docPart>
      <w:docPartPr>
        <w:name w:val="EAD9BDF945CF4171BD7864652B53AE64"/>
        <w:category>
          <w:name w:val="Algemeen"/>
          <w:gallery w:val="placeholder"/>
        </w:category>
        <w:types>
          <w:type w:val="bbPlcHdr"/>
        </w:types>
        <w:behaviors>
          <w:behavior w:val="content"/>
        </w:behaviors>
        <w:guid w:val="{BB2F1BFD-A36C-4A46-AE2A-D85DE3082E23}"/>
      </w:docPartPr>
      <w:docPartBody>
        <w:p w:rsidR="00CA4DC6" w:rsidRDefault="00DA49C3" w:rsidP="00DA49C3">
          <w:pPr>
            <w:pStyle w:val="EAD9BDF945CF4171BD7864652B53AE64"/>
          </w:pPr>
          <w:r w:rsidRPr="007A37A6">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C3"/>
    <w:rsid w:val="001C1CA6"/>
    <w:rsid w:val="00590107"/>
    <w:rsid w:val="00CA4DC6"/>
    <w:rsid w:val="00DA4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DA49C3"/>
    <w:rPr>
      <w:color w:val="808080"/>
    </w:rPr>
  </w:style>
  <w:style w:type="paragraph" w:customStyle="1" w:styleId="3FBCA1534C4244A592037C029079B33A">
    <w:name w:val="3FBCA1534C4244A592037C029079B33A"/>
    <w:rsid w:val="00DA49C3"/>
  </w:style>
  <w:style w:type="paragraph" w:customStyle="1" w:styleId="EAD9BDF945CF4171BD7864652B53AE64">
    <w:name w:val="EAD9BDF945CF4171BD7864652B53AE64"/>
    <w:rsid w:val="00DA49C3"/>
  </w:style>
  <w:style w:type="paragraph" w:customStyle="1" w:styleId="2464B67F542B457EB16505EC2080BCCB">
    <w:name w:val="2464B67F542B457EB16505EC2080BCCB"/>
    <w:rsid w:val="00DA49C3"/>
  </w:style>
  <w:style w:type="paragraph" w:customStyle="1" w:styleId="8354AE2278074364940B213702BD063E">
    <w:name w:val="8354AE2278074364940B213702BD063E"/>
    <w:rsid w:val="00DA49C3"/>
  </w:style>
  <w:style w:type="paragraph" w:customStyle="1" w:styleId="488CF59BEF544EB29989A20D552C73C5">
    <w:name w:val="488CF59BEF544EB29989A20D552C73C5"/>
    <w:rsid w:val="00DA4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1A6ED60F2C50754CACFAC4286722F2F2" ma:contentTypeVersion="1" ma:contentTypeDescription="Een nieuw document maken." ma:contentTypeScope="" ma:versionID="8c86510df459500845cfafebdeaa4c75">
  <xsd:schema xmlns:xsd="http://www.w3.org/2001/XMLSchema" xmlns:xs="http://www.w3.org/2001/XMLSchema" xmlns:p="http://schemas.microsoft.com/office/2006/metadata/properties" xmlns:ns2="04bf8711-65a7-4b49-b548-abae4be4566c" targetNamespace="http://schemas.microsoft.com/office/2006/metadata/properties" ma:root="true" ma:fieldsID="edf1cd31d25adf6d166a93519c200dac" ns2:_="">
    <xsd:import namespace="04bf8711-65a7-4b49-b548-abae4be4566c"/>
    <xsd:element name="properties">
      <xsd:complexType>
        <xsd:sequence>
          <xsd:element name="documentManagement">
            <xsd:complexType>
              <xsd:all>
                <xsd:element ref="ns2: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8711-65a7-4b49-b548-abae4be4566c" elementFormDefault="qualified">
    <xsd:import namespace="http://schemas.microsoft.com/office/2006/documentManagement/types"/>
    <xsd:import namespace="http://schemas.microsoft.com/office/infopath/2007/PartnerControls"/>
    <xsd:element name="categorie" ma:index="8" nillable="true" ma:displayName="categorie" ma:description="categorie" ma:internalName="categor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e xmlns="04bf8711-65a7-4b49-b548-abae4be4566c">projectproducten</categorie>
  </documentManagement>
</p:properties>
</file>

<file path=customXml/itemProps1.xml><?xml version="1.0" encoding="utf-8"?>
<ds:datastoreItem xmlns:ds="http://schemas.openxmlformats.org/officeDocument/2006/customXml" ds:itemID="{216A2DFE-0C57-4248-8EAA-B06BCB0D8B5D}">
  <ds:schemaRefs>
    <ds:schemaRef ds:uri="http://schemas.openxmlformats.org/officeDocument/2006/bibliography"/>
  </ds:schemaRefs>
</ds:datastoreItem>
</file>

<file path=customXml/itemProps2.xml><?xml version="1.0" encoding="utf-8"?>
<ds:datastoreItem xmlns:ds="http://schemas.openxmlformats.org/officeDocument/2006/customXml" ds:itemID="{F268C158-C313-4713-AECE-08444D3BE770}"/>
</file>

<file path=customXml/itemProps3.xml><?xml version="1.0" encoding="utf-8"?>
<ds:datastoreItem xmlns:ds="http://schemas.openxmlformats.org/officeDocument/2006/customXml" ds:itemID="{FCCA35B6-9D11-48A5-9BC9-7535C002F0ED}"/>
</file>

<file path=customXml/itemProps4.xml><?xml version="1.0" encoding="utf-8"?>
<ds:datastoreItem xmlns:ds="http://schemas.openxmlformats.org/officeDocument/2006/customXml" ds:itemID="{E330E260-B028-4324-89F7-E70A9321F7C4}"/>
</file>

<file path=docProps/app.xml><?xml version="1.0" encoding="utf-8"?>
<Properties xmlns="http://schemas.openxmlformats.org/officeDocument/2006/extended-properties" xmlns:vt="http://schemas.openxmlformats.org/officeDocument/2006/docPropsVTypes">
  <Template>Normal</Template>
  <TotalTime>0</TotalTime>
  <Pages>20</Pages>
  <Words>5027</Words>
  <Characters>27653</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Nijsse</dc:creator>
  <cp:keywords/>
  <dc:description/>
  <cp:lastModifiedBy>Robbie Nijsse</cp:lastModifiedBy>
  <cp:revision>2</cp:revision>
  <dcterms:created xsi:type="dcterms:W3CDTF">2019-09-26T15:31:00Z</dcterms:created>
  <dcterms:modified xsi:type="dcterms:W3CDTF">2019-09-26T15:31:00Z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0x0101001A6ED60F2C50754CACFAC4286722F2F2</vt:lpwstr>
  </property>
</Properties>
</file>